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2D43" w:rsidRDefault="00CA2D43" w:rsidP="00CA2D43">
      <w:pPr>
        <w:jc w:val="center"/>
        <w:rPr>
          <w:rFonts w:ascii="Times New Roman" w:hAnsi="Times New Roman" w:cs="Times New Roman"/>
          <w:b/>
          <w:bCs/>
          <w:sz w:val="28"/>
          <w:szCs w:val="28"/>
        </w:rPr>
      </w:pPr>
      <w:r w:rsidRPr="00CA2D43">
        <w:rPr>
          <w:rFonts w:ascii="Times New Roman" w:hAnsi="Times New Roman" w:cs="Times New Roman"/>
          <w:b/>
          <w:bCs/>
          <w:sz w:val="28"/>
          <w:szCs w:val="28"/>
        </w:rPr>
        <w:t>ТОЛЕРАНТНОСТЬ КАК ПРОБЛЕМА ВОСПИТАНИЯ</w:t>
      </w:r>
    </w:p>
    <w:p w:rsidR="00177791" w:rsidRPr="00CA2D43" w:rsidRDefault="00177791" w:rsidP="00CA2D43">
      <w:pPr>
        <w:jc w:val="center"/>
        <w:rPr>
          <w:rFonts w:ascii="Times New Roman" w:hAnsi="Times New Roman" w:cs="Times New Roman"/>
          <w:b/>
          <w:bCs/>
          <w:sz w:val="28"/>
          <w:szCs w:val="28"/>
        </w:rPr>
      </w:pPr>
      <w:r>
        <w:rPr>
          <w:rFonts w:ascii="Times New Roman" w:hAnsi="Times New Roman" w:cs="Times New Roman"/>
          <w:b/>
          <w:bCs/>
          <w:sz w:val="28"/>
          <w:szCs w:val="28"/>
        </w:rPr>
        <w:t xml:space="preserve">Выступление на педагогическом совете  </w:t>
      </w:r>
      <w:r w:rsidR="008A5D54">
        <w:rPr>
          <w:rFonts w:ascii="Times New Roman" w:hAnsi="Times New Roman" w:cs="Times New Roman"/>
          <w:b/>
          <w:bCs/>
          <w:sz w:val="28"/>
          <w:szCs w:val="28"/>
        </w:rPr>
        <w:t>30</w:t>
      </w:r>
      <w:bookmarkStart w:id="0" w:name="_GoBack"/>
      <w:bookmarkEnd w:id="0"/>
      <w:r>
        <w:rPr>
          <w:rFonts w:ascii="Times New Roman" w:hAnsi="Times New Roman" w:cs="Times New Roman"/>
          <w:b/>
          <w:bCs/>
          <w:sz w:val="28"/>
          <w:szCs w:val="28"/>
        </w:rPr>
        <w:t xml:space="preserve"> .01.15</w:t>
      </w:r>
    </w:p>
    <w:p w:rsidR="00B51C1F" w:rsidRDefault="00CA2D43" w:rsidP="00177791">
      <w:pPr>
        <w:jc w:val="both"/>
        <w:rPr>
          <w:rFonts w:ascii="Times New Roman" w:hAnsi="Times New Roman" w:cs="Times New Roman"/>
          <w:sz w:val="28"/>
          <w:szCs w:val="28"/>
        </w:rPr>
      </w:pPr>
      <w:r w:rsidRPr="00CA2D43">
        <w:rPr>
          <w:rFonts w:ascii="Times New Roman" w:hAnsi="Times New Roman" w:cs="Times New Roman"/>
          <w:sz w:val="28"/>
          <w:szCs w:val="28"/>
        </w:rPr>
        <w:t> Характеризуя современность как эпоху глобального кризиса — политического, экологического, нравственного и т.д., исследователи проблемы толерантности отмечают в ней прямо противоположные качества. Одни видят в толерантности «идеал и жизненно важный принцип», полагая, что «она одна даст шанс выжить цивилизации». Другие считают, что она «служит лишь для того, чтобы символически скрадывать и лечить реальный раскол и безразличие, которые</w:t>
      </w:r>
      <w:r w:rsidR="004F68C7">
        <w:rPr>
          <w:rFonts w:ascii="Times New Roman" w:hAnsi="Times New Roman" w:cs="Times New Roman"/>
          <w:sz w:val="28"/>
          <w:szCs w:val="28"/>
        </w:rPr>
        <w:t xml:space="preserve"> демонстрирует человечество»</w:t>
      </w:r>
      <w:r w:rsidRPr="00CA2D43">
        <w:rPr>
          <w:rFonts w:ascii="Times New Roman" w:hAnsi="Times New Roman" w:cs="Times New Roman"/>
          <w:sz w:val="28"/>
          <w:szCs w:val="28"/>
        </w:rPr>
        <w:t xml:space="preserve">. Несмотря на столь сильные различия в оценке толерантности, всех ученых объединяет уверенность в необходимости борьбы с ее антиподом, </w:t>
      </w:r>
      <w:proofErr w:type="spellStart"/>
      <w:r w:rsidRPr="00CA2D43">
        <w:rPr>
          <w:rFonts w:ascii="Times New Roman" w:hAnsi="Times New Roman" w:cs="Times New Roman"/>
          <w:sz w:val="28"/>
          <w:szCs w:val="28"/>
        </w:rPr>
        <w:t>интолерантностью</w:t>
      </w:r>
      <w:proofErr w:type="spellEnd"/>
      <w:r w:rsidRPr="00CA2D43">
        <w:rPr>
          <w:rFonts w:ascii="Times New Roman" w:hAnsi="Times New Roman" w:cs="Times New Roman"/>
          <w:sz w:val="28"/>
          <w:szCs w:val="28"/>
        </w:rPr>
        <w:t>, которая встречается в разнообразных формах в нашей жизни.</w:t>
      </w:r>
    </w:p>
    <w:p w:rsidR="00CA2D43" w:rsidRPr="00CA2D43" w:rsidRDefault="00CA2D43" w:rsidP="009B6482">
      <w:pPr>
        <w:spacing w:after="0"/>
        <w:ind w:firstLine="708"/>
        <w:jc w:val="both"/>
        <w:rPr>
          <w:rFonts w:ascii="Times New Roman" w:hAnsi="Times New Roman" w:cs="Times New Roman"/>
          <w:sz w:val="28"/>
          <w:szCs w:val="28"/>
        </w:rPr>
      </w:pPr>
      <w:r w:rsidRPr="00CA2D43">
        <w:rPr>
          <w:rFonts w:ascii="Times New Roman" w:hAnsi="Times New Roman" w:cs="Times New Roman"/>
          <w:sz w:val="28"/>
          <w:szCs w:val="28"/>
        </w:rPr>
        <w:t xml:space="preserve">Толерантность как одна из характеристик, в значительной мере влияющих не только на развитие социального климата, межличностные отношения, политику, представляется наиболее актуальной задачей для развития современного человека и его воспитания. Ведь как отмечал отечественный философ Ю.А. </w:t>
      </w:r>
      <w:proofErr w:type="spellStart"/>
      <w:r w:rsidRPr="00CA2D43">
        <w:rPr>
          <w:rFonts w:ascii="Times New Roman" w:hAnsi="Times New Roman" w:cs="Times New Roman"/>
          <w:sz w:val="28"/>
          <w:szCs w:val="28"/>
        </w:rPr>
        <w:t>Шрейдер</w:t>
      </w:r>
      <w:proofErr w:type="spellEnd"/>
      <w:r w:rsidRPr="00CA2D43">
        <w:rPr>
          <w:rFonts w:ascii="Times New Roman" w:hAnsi="Times New Roman" w:cs="Times New Roman"/>
          <w:sz w:val="28"/>
          <w:szCs w:val="28"/>
        </w:rPr>
        <w:t>: «Самая страшная, из грозящих нам катастроф, это не столько атомная, тепловая и тому подобные варианты физического уничтожения человечества (а может быть, и всего живого) на Земле, сколько антропологическая — уничтожен</w:t>
      </w:r>
      <w:r w:rsidR="004F68C7">
        <w:rPr>
          <w:rFonts w:ascii="Times New Roman" w:hAnsi="Times New Roman" w:cs="Times New Roman"/>
          <w:sz w:val="28"/>
          <w:szCs w:val="28"/>
        </w:rPr>
        <w:t>ие человеческого в человеке»</w:t>
      </w:r>
      <w:r w:rsidRPr="00CA2D43">
        <w:rPr>
          <w:rFonts w:ascii="Times New Roman" w:hAnsi="Times New Roman" w:cs="Times New Roman"/>
          <w:sz w:val="28"/>
          <w:szCs w:val="28"/>
        </w:rPr>
        <w:t>. И прежде чем выяснять, как защитить природу, как избавиться от войн, бедствий и т.д., следует понять, как остаться человеком не только разумным, но и сознающим, т.е. совестливым.</w:t>
      </w:r>
    </w:p>
    <w:p w:rsidR="0056485A" w:rsidRPr="00F402EC" w:rsidRDefault="00CA2D43" w:rsidP="0056485A">
      <w:pPr>
        <w:spacing w:after="0"/>
        <w:ind w:firstLine="708"/>
        <w:jc w:val="both"/>
        <w:rPr>
          <w:rFonts w:ascii="Times New Roman" w:hAnsi="Times New Roman" w:cs="Times New Roman"/>
          <w:sz w:val="28"/>
          <w:szCs w:val="28"/>
        </w:rPr>
      </w:pPr>
      <w:r w:rsidRPr="00CA2D43">
        <w:rPr>
          <w:rFonts w:ascii="Times New Roman" w:hAnsi="Times New Roman" w:cs="Times New Roman"/>
          <w:sz w:val="28"/>
          <w:szCs w:val="28"/>
        </w:rPr>
        <w:t xml:space="preserve">В содержании понятия </w:t>
      </w:r>
      <w:r w:rsidR="004F68C7">
        <w:rPr>
          <w:rFonts w:ascii="Times New Roman" w:hAnsi="Times New Roman" w:cs="Times New Roman"/>
          <w:sz w:val="28"/>
          <w:szCs w:val="28"/>
        </w:rPr>
        <w:t xml:space="preserve">«толерантность» А.Г. </w:t>
      </w:r>
      <w:proofErr w:type="spellStart"/>
      <w:proofErr w:type="gramStart"/>
      <w:r w:rsidR="004F68C7">
        <w:rPr>
          <w:rFonts w:ascii="Times New Roman" w:hAnsi="Times New Roman" w:cs="Times New Roman"/>
          <w:sz w:val="28"/>
          <w:szCs w:val="28"/>
        </w:rPr>
        <w:t>Асмолов</w:t>
      </w:r>
      <w:proofErr w:type="spellEnd"/>
      <w:r w:rsidR="004F68C7">
        <w:rPr>
          <w:rFonts w:ascii="Times New Roman" w:hAnsi="Times New Roman" w:cs="Times New Roman"/>
          <w:sz w:val="28"/>
          <w:szCs w:val="28"/>
        </w:rPr>
        <w:t xml:space="preserve"> </w:t>
      </w:r>
      <w:r w:rsidRPr="00CA2D43">
        <w:rPr>
          <w:rFonts w:ascii="Times New Roman" w:hAnsi="Times New Roman" w:cs="Times New Roman"/>
          <w:sz w:val="28"/>
          <w:szCs w:val="28"/>
        </w:rPr>
        <w:t xml:space="preserve"> выделяет</w:t>
      </w:r>
      <w:proofErr w:type="gramEnd"/>
      <w:r w:rsidRPr="00CA2D43">
        <w:rPr>
          <w:rFonts w:ascii="Times New Roman" w:hAnsi="Times New Roman" w:cs="Times New Roman"/>
          <w:sz w:val="28"/>
          <w:szCs w:val="28"/>
        </w:rPr>
        <w:t xml:space="preserve"> три основных аспекта: один связывает данное понятие с устойчивостью, выносливостью, другой — с терпимостью, третий с допуском, допустимостью, допустимым отклонением</w:t>
      </w:r>
      <w:r w:rsidR="00781EB4">
        <w:rPr>
          <w:rFonts w:ascii="Times New Roman" w:hAnsi="Times New Roman" w:cs="Times New Roman"/>
          <w:sz w:val="28"/>
          <w:szCs w:val="28"/>
        </w:rPr>
        <w:t>. Думаю, что есть</w:t>
      </w:r>
      <w:r w:rsidRPr="00CA2D43">
        <w:rPr>
          <w:rFonts w:ascii="Times New Roman" w:hAnsi="Times New Roman" w:cs="Times New Roman"/>
          <w:sz w:val="28"/>
          <w:szCs w:val="28"/>
        </w:rPr>
        <w:t xml:space="preserve"> еще и четвертый аспект, который исходно связан с воспитанием, воспитанностью и который не менее важен, чем три предыдущих</w:t>
      </w:r>
      <w:r w:rsidR="00C357EB">
        <w:rPr>
          <w:rFonts w:ascii="Times New Roman" w:hAnsi="Times New Roman" w:cs="Times New Roman"/>
          <w:sz w:val="28"/>
          <w:szCs w:val="28"/>
        </w:rPr>
        <w:t>. Т</w:t>
      </w:r>
      <w:r w:rsidRPr="00F402EC">
        <w:rPr>
          <w:rFonts w:ascii="Times New Roman" w:hAnsi="Times New Roman" w:cs="Times New Roman"/>
          <w:sz w:val="28"/>
          <w:szCs w:val="28"/>
        </w:rPr>
        <w:t>олерантность — это в первую очередь воспитанность, требующая самоограничений и позволяющая относиться к другому (иному, не такому, как я) с позиций равного.</w:t>
      </w:r>
    </w:p>
    <w:p w:rsidR="00CA2D43" w:rsidRPr="00CA2D43" w:rsidRDefault="00CA2D43" w:rsidP="0056485A">
      <w:pPr>
        <w:spacing w:after="0"/>
        <w:ind w:firstLine="708"/>
        <w:jc w:val="both"/>
        <w:rPr>
          <w:rFonts w:ascii="Times New Roman" w:hAnsi="Times New Roman" w:cs="Times New Roman"/>
          <w:sz w:val="28"/>
          <w:szCs w:val="28"/>
        </w:rPr>
      </w:pPr>
      <w:r w:rsidRPr="00CA2D43">
        <w:rPr>
          <w:rFonts w:ascii="Times New Roman" w:hAnsi="Times New Roman" w:cs="Times New Roman"/>
          <w:sz w:val="28"/>
          <w:szCs w:val="28"/>
        </w:rPr>
        <w:t>В основе процесса воспитания заложена идея добровольно, осознанно выбираемого отношения к поведению и поступкам другого, т.е. толерантность. В этом случае толерантность предполагает терпение более сильного, опытного (воспитателя) к более слабому (воспитаннику), что включает умение управлять своим собственным поведением и обучение воспитанника с помощью «образа» или «образца своего поведения».</w:t>
      </w:r>
    </w:p>
    <w:p w:rsidR="00566AF4" w:rsidRDefault="00CA2D43" w:rsidP="00566AF4">
      <w:pPr>
        <w:spacing w:after="0"/>
        <w:ind w:firstLine="708"/>
        <w:jc w:val="both"/>
        <w:rPr>
          <w:rFonts w:ascii="Times New Roman" w:hAnsi="Times New Roman" w:cs="Times New Roman"/>
          <w:sz w:val="28"/>
          <w:szCs w:val="28"/>
        </w:rPr>
      </w:pPr>
      <w:r w:rsidRPr="00CA2D43">
        <w:rPr>
          <w:rFonts w:ascii="Times New Roman" w:hAnsi="Times New Roman" w:cs="Times New Roman"/>
          <w:sz w:val="28"/>
          <w:szCs w:val="28"/>
        </w:rPr>
        <w:t>Воспитание как процесс взаимодействия, а не воздействия сопряжен с толерантностью — с терпением и терпимостью, но не всего, что угодно, а лишь того, что дает пищу для размышления и развития. Это обучение таким способам поведения и реагирования, которые не наносят вреда другому, к</w:t>
      </w:r>
      <w:r w:rsidR="00566AF4">
        <w:rPr>
          <w:rFonts w:ascii="Times New Roman" w:hAnsi="Times New Roman" w:cs="Times New Roman"/>
          <w:sz w:val="28"/>
          <w:szCs w:val="28"/>
        </w:rPr>
        <w:t>оторые учитывают этого другого.</w:t>
      </w:r>
    </w:p>
    <w:p w:rsidR="00CA2D43" w:rsidRPr="00CA2D43" w:rsidRDefault="00CA2D43" w:rsidP="009A0532">
      <w:pPr>
        <w:spacing w:after="0"/>
        <w:ind w:firstLine="708"/>
        <w:jc w:val="both"/>
        <w:rPr>
          <w:rFonts w:ascii="Times New Roman" w:hAnsi="Times New Roman" w:cs="Times New Roman"/>
          <w:sz w:val="28"/>
          <w:szCs w:val="28"/>
        </w:rPr>
      </w:pPr>
      <w:r w:rsidRPr="00CA2D43">
        <w:rPr>
          <w:rFonts w:ascii="Times New Roman" w:hAnsi="Times New Roman" w:cs="Times New Roman"/>
          <w:sz w:val="28"/>
          <w:szCs w:val="28"/>
        </w:rPr>
        <w:t xml:space="preserve">Понятие «толерантность» исходно объединяет в себе смыслы терпеливости, выносливости (как способности выдерживать нечто) и терпения, терпимости (как следствие осознанного выбора и как атрибут воспитания), что весьма важно для выхода на проблему толерантности в обществе, а также для всего дальнейшего рассмотрения толерантности как проблемы воспитания. </w:t>
      </w:r>
    </w:p>
    <w:p w:rsidR="009A0532" w:rsidRDefault="001B4B57" w:rsidP="009A0532">
      <w:pPr>
        <w:spacing w:after="0"/>
        <w:ind w:firstLine="360"/>
        <w:jc w:val="both"/>
        <w:rPr>
          <w:rFonts w:ascii="Times New Roman" w:hAnsi="Times New Roman" w:cs="Times New Roman"/>
          <w:sz w:val="28"/>
          <w:szCs w:val="28"/>
        </w:rPr>
      </w:pPr>
      <w:r w:rsidRPr="001B4B57">
        <w:rPr>
          <w:rFonts w:ascii="Times New Roman" w:hAnsi="Times New Roman" w:cs="Times New Roman"/>
          <w:sz w:val="28"/>
          <w:szCs w:val="28"/>
        </w:rPr>
        <w:lastRenderedPageBreak/>
        <w:t>К сожалению, дух нетерпимости, неприязни к другой культуре, образу жизни, верованиям, убеждениям, привычкам всегда существовал и продолжает существовать в наше время как в обществе в целом, так и в отдельных его институтах. </w:t>
      </w:r>
    </w:p>
    <w:p w:rsidR="00091E36" w:rsidRDefault="001B4B57" w:rsidP="009A0532">
      <w:pPr>
        <w:spacing w:after="0"/>
        <w:ind w:firstLine="360"/>
        <w:jc w:val="both"/>
        <w:rPr>
          <w:rFonts w:ascii="Times New Roman" w:hAnsi="Times New Roman" w:cs="Times New Roman"/>
          <w:sz w:val="28"/>
          <w:szCs w:val="28"/>
        </w:rPr>
      </w:pPr>
      <w:r w:rsidRPr="001B4B57">
        <w:rPr>
          <w:rFonts w:ascii="Times New Roman" w:hAnsi="Times New Roman" w:cs="Times New Roman"/>
          <w:sz w:val="28"/>
          <w:szCs w:val="28"/>
        </w:rPr>
        <w:t>Не яв</w:t>
      </w:r>
      <w:r w:rsidR="009A0532">
        <w:rPr>
          <w:rFonts w:ascii="Times New Roman" w:hAnsi="Times New Roman" w:cs="Times New Roman"/>
          <w:sz w:val="28"/>
          <w:szCs w:val="28"/>
        </w:rPr>
        <w:t>ляется исключением и наша школа</w:t>
      </w:r>
      <w:r w:rsidRPr="001B4B57">
        <w:rPr>
          <w:rFonts w:ascii="Times New Roman" w:hAnsi="Times New Roman" w:cs="Times New Roman"/>
          <w:sz w:val="28"/>
          <w:szCs w:val="28"/>
        </w:rPr>
        <w:t>. Следует отметить, что предм</w:t>
      </w:r>
      <w:r w:rsidR="00091E36">
        <w:rPr>
          <w:rFonts w:ascii="Times New Roman" w:hAnsi="Times New Roman" w:cs="Times New Roman"/>
          <w:sz w:val="28"/>
          <w:szCs w:val="28"/>
        </w:rPr>
        <w:t>етом нетерпимости в школе</w:t>
      </w:r>
      <w:r w:rsidRPr="001B4B57">
        <w:rPr>
          <w:rFonts w:ascii="Times New Roman" w:hAnsi="Times New Roman" w:cs="Times New Roman"/>
          <w:sz w:val="28"/>
          <w:szCs w:val="28"/>
        </w:rPr>
        <w:t xml:space="preserve"> может выступать как национальная, религиозная, этническая, социальная, половая принадлежность ребенка, так и особенности его внешнего вида, интересы, увлечения, привычки.</w:t>
      </w:r>
    </w:p>
    <w:p w:rsidR="00192856" w:rsidRDefault="001B4B57" w:rsidP="009A0532">
      <w:pPr>
        <w:spacing w:after="0"/>
        <w:ind w:firstLine="360"/>
        <w:jc w:val="both"/>
        <w:rPr>
          <w:rFonts w:ascii="Times New Roman" w:hAnsi="Times New Roman" w:cs="Times New Roman"/>
          <w:sz w:val="28"/>
          <w:szCs w:val="28"/>
        </w:rPr>
      </w:pPr>
      <w:r w:rsidRPr="001B4B57">
        <w:rPr>
          <w:rFonts w:ascii="Times New Roman" w:hAnsi="Times New Roman" w:cs="Times New Roman"/>
          <w:sz w:val="28"/>
          <w:szCs w:val="28"/>
        </w:rPr>
        <w:t>Одной из наибол</w:t>
      </w:r>
      <w:r w:rsidR="00B36D1A">
        <w:rPr>
          <w:rFonts w:ascii="Times New Roman" w:hAnsi="Times New Roman" w:cs="Times New Roman"/>
          <w:sz w:val="28"/>
          <w:szCs w:val="28"/>
        </w:rPr>
        <w:t>ее частых обращений педагогов</w:t>
      </w:r>
      <w:r w:rsidRPr="001B4B57">
        <w:rPr>
          <w:rFonts w:ascii="Times New Roman" w:hAnsi="Times New Roman" w:cs="Times New Roman"/>
          <w:sz w:val="28"/>
          <w:szCs w:val="28"/>
        </w:rPr>
        <w:t xml:space="preserve"> за помощью к психологу является проблема межличностных отношений в семье (группе), в основе которых часто лежат явления нетерпимости. Все это наталкивает на необходимость проведения специальной воспитательной работы по формированию толерантности в детской среде.</w:t>
      </w:r>
    </w:p>
    <w:p w:rsidR="001B4B57" w:rsidRPr="001B4B57" w:rsidRDefault="00F25EA1" w:rsidP="00192856">
      <w:pPr>
        <w:spacing w:after="0"/>
        <w:rPr>
          <w:rFonts w:ascii="Times New Roman" w:hAnsi="Times New Roman" w:cs="Times New Roman"/>
          <w:sz w:val="28"/>
          <w:szCs w:val="28"/>
        </w:rPr>
      </w:pPr>
      <w:r>
        <w:rPr>
          <w:rFonts w:ascii="Times New Roman" w:hAnsi="Times New Roman" w:cs="Times New Roman"/>
          <w:sz w:val="28"/>
          <w:szCs w:val="28"/>
        </w:rPr>
        <w:t xml:space="preserve">     </w:t>
      </w:r>
      <w:r w:rsidR="00192856">
        <w:rPr>
          <w:rFonts w:ascii="Times New Roman" w:hAnsi="Times New Roman" w:cs="Times New Roman"/>
          <w:sz w:val="28"/>
          <w:szCs w:val="28"/>
        </w:rPr>
        <w:t>В</w:t>
      </w:r>
      <w:r w:rsidR="00B36D1A">
        <w:rPr>
          <w:rFonts w:ascii="Times New Roman" w:hAnsi="Times New Roman" w:cs="Times New Roman"/>
          <w:sz w:val="28"/>
          <w:szCs w:val="28"/>
        </w:rPr>
        <w:t>оспитанники школы-интерната</w:t>
      </w:r>
      <w:r w:rsidR="001B4B57" w:rsidRPr="001B4B57">
        <w:rPr>
          <w:rFonts w:ascii="Times New Roman" w:hAnsi="Times New Roman" w:cs="Times New Roman"/>
          <w:sz w:val="28"/>
          <w:szCs w:val="28"/>
        </w:rPr>
        <w:t xml:space="preserve"> развиваются в условиях деформированного процесса социализации:</w:t>
      </w:r>
    </w:p>
    <w:p w:rsidR="001B4B57" w:rsidRPr="001B4B57" w:rsidRDefault="001B4B57" w:rsidP="00192856">
      <w:pPr>
        <w:numPr>
          <w:ilvl w:val="0"/>
          <w:numId w:val="3"/>
        </w:numPr>
        <w:rPr>
          <w:rFonts w:ascii="Times New Roman" w:hAnsi="Times New Roman" w:cs="Times New Roman"/>
          <w:sz w:val="28"/>
          <w:szCs w:val="28"/>
        </w:rPr>
      </w:pPr>
      <w:r w:rsidRPr="001B4B57">
        <w:rPr>
          <w:rFonts w:ascii="Times New Roman" w:hAnsi="Times New Roman" w:cs="Times New Roman"/>
          <w:sz w:val="28"/>
          <w:szCs w:val="28"/>
        </w:rPr>
        <w:t xml:space="preserve">В условиях </w:t>
      </w:r>
      <w:proofErr w:type="spellStart"/>
      <w:r w:rsidRPr="001B4B57">
        <w:rPr>
          <w:rFonts w:ascii="Times New Roman" w:hAnsi="Times New Roman" w:cs="Times New Roman"/>
          <w:sz w:val="28"/>
          <w:szCs w:val="28"/>
        </w:rPr>
        <w:t>интернатного</w:t>
      </w:r>
      <w:proofErr w:type="spellEnd"/>
      <w:r w:rsidRPr="001B4B57">
        <w:rPr>
          <w:rFonts w:ascii="Times New Roman" w:hAnsi="Times New Roman" w:cs="Times New Roman"/>
          <w:sz w:val="28"/>
          <w:szCs w:val="28"/>
        </w:rPr>
        <w:t xml:space="preserve"> учреждения, семья заменена учреждением;</w:t>
      </w:r>
    </w:p>
    <w:p w:rsidR="001B4B57" w:rsidRPr="001B4B57" w:rsidRDefault="001B4B57" w:rsidP="00192856">
      <w:pPr>
        <w:numPr>
          <w:ilvl w:val="0"/>
          <w:numId w:val="3"/>
        </w:numPr>
        <w:rPr>
          <w:rFonts w:ascii="Times New Roman" w:hAnsi="Times New Roman" w:cs="Times New Roman"/>
          <w:sz w:val="28"/>
          <w:szCs w:val="28"/>
        </w:rPr>
      </w:pPr>
      <w:r w:rsidRPr="001B4B57">
        <w:rPr>
          <w:rFonts w:ascii="Times New Roman" w:hAnsi="Times New Roman" w:cs="Times New Roman"/>
          <w:sz w:val="28"/>
          <w:szCs w:val="28"/>
        </w:rPr>
        <w:t>В ситуации ограниченной социальной активности, недостаточного включения ребенка в различные виды практической деятельности;</w:t>
      </w:r>
    </w:p>
    <w:p w:rsidR="001B4B57" w:rsidRPr="001B4B57" w:rsidRDefault="001B4B57" w:rsidP="00192856">
      <w:pPr>
        <w:numPr>
          <w:ilvl w:val="0"/>
          <w:numId w:val="3"/>
        </w:numPr>
        <w:rPr>
          <w:rFonts w:ascii="Times New Roman" w:hAnsi="Times New Roman" w:cs="Times New Roman"/>
          <w:sz w:val="28"/>
          <w:szCs w:val="28"/>
        </w:rPr>
      </w:pPr>
      <w:r w:rsidRPr="001B4B57">
        <w:rPr>
          <w:rFonts w:ascii="Times New Roman" w:hAnsi="Times New Roman" w:cs="Times New Roman"/>
          <w:sz w:val="28"/>
          <w:szCs w:val="28"/>
        </w:rPr>
        <w:t>В условиях ограниченных сфер реализации усвоенных социальных норм и социального опыта.</w:t>
      </w:r>
    </w:p>
    <w:p w:rsidR="001B4B57" w:rsidRPr="001B4B57" w:rsidRDefault="001B4B57" w:rsidP="00AC3666">
      <w:pPr>
        <w:rPr>
          <w:rFonts w:ascii="Times New Roman" w:hAnsi="Times New Roman" w:cs="Times New Roman"/>
          <w:sz w:val="28"/>
          <w:szCs w:val="28"/>
        </w:rPr>
      </w:pPr>
      <w:r w:rsidRPr="001B4B57">
        <w:rPr>
          <w:rFonts w:ascii="Times New Roman" w:hAnsi="Times New Roman" w:cs="Times New Roman"/>
          <w:sz w:val="28"/>
          <w:szCs w:val="28"/>
        </w:rPr>
        <w:t>Кроме названных, имеется и ряд других факторов, которые отрицательно сказываются на создании благоприятной толерантной среды. К ним относятся следующие:</w:t>
      </w:r>
    </w:p>
    <w:p w:rsidR="001B4B57" w:rsidRPr="001B4B57" w:rsidRDefault="001B4B57" w:rsidP="00AC3666">
      <w:pPr>
        <w:numPr>
          <w:ilvl w:val="0"/>
          <w:numId w:val="4"/>
        </w:numPr>
        <w:rPr>
          <w:rFonts w:ascii="Times New Roman" w:hAnsi="Times New Roman" w:cs="Times New Roman"/>
          <w:sz w:val="28"/>
          <w:szCs w:val="28"/>
        </w:rPr>
      </w:pPr>
      <w:r w:rsidRPr="001B4B57">
        <w:rPr>
          <w:rFonts w:ascii="Times New Roman" w:hAnsi="Times New Roman" w:cs="Times New Roman"/>
          <w:sz w:val="28"/>
          <w:szCs w:val="28"/>
        </w:rPr>
        <w:t>У большинства воспитанников есть отклонения в состоянии здоровья и психическом развитии;</w:t>
      </w:r>
    </w:p>
    <w:p w:rsidR="001B4B57" w:rsidRPr="001B4B57" w:rsidRDefault="001B4B57" w:rsidP="00AC3666">
      <w:pPr>
        <w:numPr>
          <w:ilvl w:val="0"/>
          <w:numId w:val="4"/>
        </w:numPr>
        <w:rPr>
          <w:rFonts w:ascii="Times New Roman" w:hAnsi="Times New Roman" w:cs="Times New Roman"/>
          <w:sz w:val="28"/>
          <w:szCs w:val="28"/>
        </w:rPr>
      </w:pPr>
      <w:r w:rsidRPr="001B4B57">
        <w:rPr>
          <w:rFonts w:ascii="Times New Roman" w:hAnsi="Times New Roman" w:cs="Times New Roman"/>
          <w:sz w:val="28"/>
          <w:szCs w:val="28"/>
        </w:rPr>
        <w:t>Односторонность, бедность мотивационной сферы; агрессивность, стремление обвинить в своих бедах окружающих; неумение и нежелание признать свою вину;</w:t>
      </w:r>
    </w:p>
    <w:p w:rsidR="001B4B57" w:rsidRPr="001B4B57" w:rsidRDefault="001B4B57" w:rsidP="00AC3666">
      <w:pPr>
        <w:numPr>
          <w:ilvl w:val="0"/>
          <w:numId w:val="4"/>
        </w:numPr>
        <w:rPr>
          <w:rFonts w:ascii="Times New Roman" w:hAnsi="Times New Roman" w:cs="Times New Roman"/>
          <w:sz w:val="28"/>
          <w:szCs w:val="28"/>
        </w:rPr>
      </w:pPr>
      <w:r w:rsidRPr="001B4B57">
        <w:rPr>
          <w:rFonts w:ascii="Times New Roman" w:hAnsi="Times New Roman" w:cs="Times New Roman"/>
          <w:sz w:val="28"/>
          <w:szCs w:val="28"/>
        </w:rPr>
        <w:t xml:space="preserve">Поверхностность, поспешность, нервозность контактов; неумение общаться (то домогается внимания, то отторгает его, переходя к агрессии или пассивному отчуждению); эмоциональная нестабильность, </w:t>
      </w:r>
      <w:proofErr w:type="gramStart"/>
      <w:r w:rsidRPr="001B4B57">
        <w:rPr>
          <w:rFonts w:ascii="Times New Roman" w:hAnsi="Times New Roman" w:cs="Times New Roman"/>
          <w:sz w:val="28"/>
          <w:szCs w:val="28"/>
        </w:rPr>
        <w:t>искаженная  потребность</w:t>
      </w:r>
      <w:proofErr w:type="gramEnd"/>
      <w:r w:rsidRPr="001B4B57">
        <w:rPr>
          <w:rFonts w:ascii="Times New Roman" w:hAnsi="Times New Roman" w:cs="Times New Roman"/>
          <w:sz w:val="28"/>
          <w:szCs w:val="28"/>
        </w:rPr>
        <w:t xml:space="preserve"> в любви;</w:t>
      </w:r>
    </w:p>
    <w:p w:rsidR="001B4B57" w:rsidRPr="001B4B57" w:rsidRDefault="001B4B57" w:rsidP="00AC3666">
      <w:pPr>
        <w:numPr>
          <w:ilvl w:val="0"/>
          <w:numId w:val="4"/>
        </w:numPr>
        <w:rPr>
          <w:rFonts w:ascii="Times New Roman" w:hAnsi="Times New Roman" w:cs="Times New Roman"/>
          <w:sz w:val="28"/>
          <w:szCs w:val="28"/>
        </w:rPr>
      </w:pPr>
      <w:r w:rsidRPr="001B4B57">
        <w:rPr>
          <w:rFonts w:ascii="Times New Roman" w:hAnsi="Times New Roman" w:cs="Times New Roman"/>
          <w:sz w:val="28"/>
          <w:szCs w:val="28"/>
        </w:rPr>
        <w:t>Неразвитость механизмов управления своим поведением в соответствии с меняющимися обстоятельствами, формирование различного рода «защитных образований», когда вместо умения самому справиться с трудной ситуацией возникает аффективное реагирование, обида, перекладывание ответственности на других;</w:t>
      </w:r>
    </w:p>
    <w:p w:rsidR="001B4B57" w:rsidRPr="001B4B57" w:rsidRDefault="001B4B57" w:rsidP="00AC3666">
      <w:pPr>
        <w:numPr>
          <w:ilvl w:val="0"/>
          <w:numId w:val="4"/>
        </w:numPr>
        <w:rPr>
          <w:rFonts w:ascii="Times New Roman" w:hAnsi="Times New Roman" w:cs="Times New Roman"/>
          <w:sz w:val="28"/>
          <w:szCs w:val="28"/>
        </w:rPr>
      </w:pPr>
      <w:r w:rsidRPr="001B4B57">
        <w:rPr>
          <w:rFonts w:ascii="Times New Roman" w:hAnsi="Times New Roman" w:cs="Times New Roman"/>
          <w:sz w:val="28"/>
          <w:szCs w:val="28"/>
        </w:rPr>
        <w:t>Иждивенческая позиция («нам должны», «дайте»), отсутствие бережливости и ответственности;</w:t>
      </w:r>
    </w:p>
    <w:p w:rsidR="001B4B57" w:rsidRPr="001B4B57" w:rsidRDefault="001B4B57" w:rsidP="00AC3666">
      <w:pPr>
        <w:numPr>
          <w:ilvl w:val="0"/>
          <w:numId w:val="4"/>
        </w:numPr>
        <w:rPr>
          <w:rFonts w:ascii="Times New Roman" w:hAnsi="Times New Roman" w:cs="Times New Roman"/>
          <w:sz w:val="28"/>
          <w:szCs w:val="28"/>
        </w:rPr>
      </w:pPr>
      <w:r w:rsidRPr="001B4B57">
        <w:rPr>
          <w:rFonts w:ascii="Times New Roman" w:hAnsi="Times New Roman" w:cs="Times New Roman"/>
          <w:sz w:val="28"/>
          <w:szCs w:val="28"/>
        </w:rPr>
        <w:t>Инфантилизм, замедленное самоопределение, незнание и неприятие самого себя как личности, неспособность к самостоятельному выбору своей судьбы;</w:t>
      </w:r>
    </w:p>
    <w:p w:rsidR="001B4B57" w:rsidRPr="001B4B57" w:rsidRDefault="001B4B57" w:rsidP="00AC3666">
      <w:pPr>
        <w:numPr>
          <w:ilvl w:val="0"/>
          <w:numId w:val="4"/>
        </w:numPr>
        <w:rPr>
          <w:rFonts w:ascii="Times New Roman" w:hAnsi="Times New Roman" w:cs="Times New Roman"/>
          <w:sz w:val="28"/>
          <w:szCs w:val="28"/>
        </w:rPr>
      </w:pPr>
      <w:r w:rsidRPr="001B4B57">
        <w:rPr>
          <w:rFonts w:ascii="Times New Roman" w:hAnsi="Times New Roman" w:cs="Times New Roman"/>
          <w:sz w:val="28"/>
          <w:szCs w:val="28"/>
        </w:rPr>
        <w:lastRenderedPageBreak/>
        <w:t>«перегруженность» отрицательным опытом, негативными ценностями и образцами поведения.</w:t>
      </w:r>
    </w:p>
    <w:p w:rsidR="00D018AC" w:rsidRDefault="001B4B57" w:rsidP="00F8116D">
      <w:pPr>
        <w:ind w:firstLine="360"/>
        <w:jc w:val="both"/>
        <w:rPr>
          <w:rFonts w:ascii="Times New Roman" w:hAnsi="Times New Roman" w:cs="Times New Roman"/>
          <w:sz w:val="28"/>
          <w:szCs w:val="28"/>
        </w:rPr>
      </w:pPr>
      <w:r w:rsidRPr="001B4B57">
        <w:rPr>
          <w:rFonts w:ascii="Times New Roman" w:hAnsi="Times New Roman" w:cs="Times New Roman"/>
          <w:sz w:val="28"/>
          <w:szCs w:val="28"/>
        </w:rPr>
        <w:t xml:space="preserve">Все эти черты – </w:t>
      </w:r>
      <w:r w:rsidR="00F8116D">
        <w:rPr>
          <w:rFonts w:ascii="Times New Roman" w:hAnsi="Times New Roman" w:cs="Times New Roman"/>
          <w:sz w:val="28"/>
          <w:szCs w:val="28"/>
        </w:rPr>
        <w:t xml:space="preserve">это </w:t>
      </w:r>
      <w:r w:rsidRPr="001B4B57">
        <w:rPr>
          <w:rFonts w:ascii="Times New Roman" w:hAnsi="Times New Roman" w:cs="Times New Roman"/>
          <w:sz w:val="28"/>
          <w:szCs w:val="28"/>
        </w:rPr>
        <w:t>своего рода защита ребенка от мира взрослых, неумелая попытка воспитанника противостоять тем ситуациям, в которые он попадает.</w:t>
      </w:r>
    </w:p>
    <w:p w:rsidR="005B3C97" w:rsidRDefault="00D018AC" w:rsidP="00770A5F">
      <w:pPr>
        <w:spacing w:after="0"/>
        <w:ind w:firstLine="360"/>
        <w:jc w:val="both"/>
        <w:rPr>
          <w:rFonts w:ascii="Times New Roman" w:hAnsi="Times New Roman" w:cs="Times New Roman"/>
          <w:sz w:val="28"/>
          <w:szCs w:val="28"/>
        </w:rPr>
      </w:pPr>
      <w:r>
        <w:rPr>
          <w:rFonts w:ascii="Times New Roman" w:hAnsi="Times New Roman" w:cs="Times New Roman"/>
          <w:sz w:val="28"/>
          <w:szCs w:val="28"/>
        </w:rPr>
        <w:t xml:space="preserve">Во второй четверти мною было проведено исследование уровня </w:t>
      </w:r>
      <w:proofErr w:type="spellStart"/>
      <w:r>
        <w:rPr>
          <w:rFonts w:ascii="Times New Roman" w:hAnsi="Times New Roman" w:cs="Times New Roman"/>
          <w:sz w:val="28"/>
          <w:szCs w:val="28"/>
        </w:rPr>
        <w:t>сформированности</w:t>
      </w:r>
      <w:proofErr w:type="spellEnd"/>
      <w:r w:rsidR="009166AE">
        <w:rPr>
          <w:rFonts w:ascii="Times New Roman" w:hAnsi="Times New Roman" w:cs="Times New Roman"/>
          <w:sz w:val="28"/>
          <w:szCs w:val="28"/>
        </w:rPr>
        <w:t xml:space="preserve"> толерантности школьников 4-11 классов.</w:t>
      </w:r>
      <w:r w:rsidR="001B4B57" w:rsidRPr="001B4B57">
        <w:rPr>
          <w:rFonts w:ascii="Times New Roman" w:hAnsi="Times New Roman" w:cs="Times New Roman"/>
          <w:sz w:val="28"/>
          <w:szCs w:val="28"/>
        </w:rPr>
        <w:t xml:space="preserve"> </w:t>
      </w:r>
    </w:p>
    <w:p w:rsidR="005B3C97" w:rsidRPr="005B3C97" w:rsidRDefault="005B3C97" w:rsidP="005B3C97">
      <w:pPr>
        <w:spacing w:after="0"/>
        <w:ind w:firstLine="360"/>
        <w:jc w:val="both"/>
        <w:rPr>
          <w:rFonts w:ascii="Times New Roman" w:hAnsi="Times New Roman" w:cs="Times New Roman"/>
          <w:sz w:val="28"/>
          <w:szCs w:val="28"/>
        </w:rPr>
      </w:pPr>
      <w:r w:rsidRPr="005B3C97">
        <w:rPr>
          <w:rFonts w:ascii="Times New Roman" w:hAnsi="Times New Roman" w:cs="Times New Roman"/>
          <w:sz w:val="28"/>
          <w:szCs w:val="28"/>
        </w:rPr>
        <w:t xml:space="preserve">Цель исследования: </w:t>
      </w:r>
      <w:r w:rsidRPr="005B3C97">
        <w:rPr>
          <w:rFonts w:ascii="Times New Roman" w:hAnsi="Times New Roman" w:cs="Times New Roman" w:hint="cs"/>
          <w:sz w:val="28"/>
          <w:szCs w:val="28"/>
        </w:rPr>
        <w:t>измерение</w:t>
      </w:r>
      <w:r w:rsidRPr="005B3C97">
        <w:rPr>
          <w:rFonts w:ascii="Times New Roman" w:hAnsi="Times New Roman" w:cs="Times New Roman"/>
          <w:sz w:val="28"/>
          <w:szCs w:val="28"/>
        </w:rPr>
        <w:t xml:space="preserve"> </w:t>
      </w:r>
      <w:r w:rsidRPr="005B3C97">
        <w:rPr>
          <w:rFonts w:ascii="Times New Roman" w:hAnsi="Times New Roman" w:cs="Times New Roman" w:hint="cs"/>
          <w:sz w:val="28"/>
          <w:szCs w:val="28"/>
        </w:rPr>
        <w:t>уровня</w:t>
      </w:r>
      <w:r w:rsidRPr="005B3C97">
        <w:rPr>
          <w:rFonts w:ascii="Times New Roman" w:hAnsi="Times New Roman" w:cs="Times New Roman"/>
          <w:sz w:val="28"/>
          <w:szCs w:val="28"/>
        </w:rPr>
        <w:t xml:space="preserve"> </w:t>
      </w:r>
      <w:proofErr w:type="spellStart"/>
      <w:r w:rsidRPr="005B3C97">
        <w:rPr>
          <w:rFonts w:ascii="Times New Roman" w:hAnsi="Times New Roman" w:cs="Times New Roman" w:hint="cs"/>
          <w:sz w:val="28"/>
          <w:szCs w:val="28"/>
        </w:rPr>
        <w:t>сформированности</w:t>
      </w:r>
      <w:proofErr w:type="spellEnd"/>
      <w:r w:rsidRPr="005B3C97">
        <w:rPr>
          <w:rFonts w:ascii="Times New Roman" w:hAnsi="Times New Roman" w:cs="Times New Roman"/>
          <w:sz w:val="28"/>
          <w:szCs w:val="28"/>
        </w:rPr>
        <w:t xml:space="preserve"> </w:t>
      </w:r>
      <w:r w:rsidRPr="005B3C97">
        <w:rPr>
          <w:rFonts w:ascii="Times New Roman" w:hAnsi="Times New Roman" w:cs="Times New Roman" w:hint="cs"/>
          <w:sz w:val="28"/>
          <w:szCs w:val="28"/>
        </w:rPr>
        <w:t>толерантности</w:t>
      </w:r>
      <w:r w:rsidRPr="005B3C97">
        <w:rPr>
          <w:rFonts w:ascii="Times New Roman" w:hAnsi="Times New Roman" w:cs="Times New Roman"/>
          <w:sz w:val="28"/>
          <w:szCs w:val="28"/>
        </w:rPr>
        <w:t xml:space="preserve"> воспитанников </w:t>
      </w:r>
      <w:r w:rsidRPr="005B3C97">
        <w:rPr>
          <w:rFonts w:ascii="Times New Roman" w:hAnsi="Times New Roman" w:cs="Times New Roman" w:hint="cs"/>
          <w:sz w:val="28"/>
          <w:szCs w:val="28"/>
        </w:rPr>
        <w:t>поможет</w:t>
      </w:r>
      <w:r w:rsidRPr="005B3C97">
        <w:rPr>
          <w:rFonts w:ascii="Times New Roman" w:hAnsi="Times New Roman" w:cs="Times New Roman"/>
          <w:sz w:val="28"/>
          <w:szCs w:val="28"/>
        </w:rPr>
        <w:t xml:space="preserve"> </w:t>
      </w:r>
      <w:r w:rsidRPr="005B3C97">
        <w:rPr>
          <w:rFonts w:ascii="Times New Roman" w:hAnsi="Times New Roman" w:cs="Times New Roman" w:hint="cs"/>
          <w:sz w:val="28"/>
          <w:szCs w:val="28"/>
        </w:rPr>
        <w:t>определить</w:t>
      </w:r>
      <w:r w:rsidRPr="005B3C97">
        <w:rPr>
          <w:rFonts w:ascii="Times New Roman" w:hAnsi="Times New Roman" w:cs="Times New Roman"/>
          <w:sz w:val="28"/>
          <w:szCs w:val="28"/>
        </w:rPr>
        <w:t xml:space="preserve"> </w:t>
      </w:r>
      <w:r w:rsidRPr="005B3C97">
        <w:rPr>
          <w:rFonts w:ascii="Times New Roman" w:hAnsi="Times New Roman" w:cs="Times New Roman" w:hint="cs"/>
          <w:sz w:val="28"/>
          <w:szCs w:val="28"/>
        </w:rPr>
        <w:t>представления</w:t>
      </w:r>
      <w:r w:rsidRPr="005B3C97">
        <w:rPr>
          <w:rFonts w:ascii="Times New Roman" w:hAnsi="Times New Roman" w:cs="Times New Roman"/>
          <w:sz w:val="28"/>
          <w:szCs w:val="28"/>
        </w:rPr>
        <w:t xml:space="preserve"> </w:t>
      </w:r>
      <w:r w:rsidRPr="005B3C97">
        <w:rPr>
          <w:rFonts w:ascii="Times New Roman" w:hAnsi="Times New Roman" w:cs="Times New Roman" w:hint="cs"/>
          <w:sz w:val="28"/>
          <w:szCs w:val="28"/>
        </w:rPr>
        <w:t>подростков</w:t>
      </w:r>
      <w:r w:rsidRPr="005B3C97">
        <w:rPr>
          <w:rFonts w:ascii="Times New Roman" w:hAnsi="Times New Roman" w:cs="Times New Roman"/>
          <w:sz w:val="28"/>
          <w:szCs w:val="28"/>
        </w:rPr>
        <w:t xml:space="preserve"> </w:t>
      </w:r>
      <w:r w:rsidRPr="005B3C97">
        <w:rPr>
          <w:rFonts w:ascii="Times New Roman" w:hAnsi="Times New Roman" w:cs="Times New Roman" w:hint="cs"/>
          <w:sz w:val="28"/>
          <w:szCs w:val="28"/>
        </w:rPr>
        <w:t>о</w:t>
      </w:r>
      <w:r w:rsidRPr="005B3C97">
        <w:rPr>
          <w:rFonts w:ascii="Times New Roman" w:hAnsi="Times New Roman" w:cs="Times New Roman"/>
          <w:sz w:val="28"/>
          <w:szCs w:val="28"/>
        </w:rPr>
        <w:t xml:space="preserve"> </w:t>
      </w:r>
      <w:r w:rsidRPr="005B3C97">
        <w:rPr>
          <w:rFonts w:ascii="Times New Roman" w:hAnsi="Times New Roman" w:cs="Times New Roman" w:hint="cs"/>
          <w:sz w:val="28"/>
          <w:szCs w:val="28"/>
        </w:rPr>
        <w:t>представителях</w:t>
      </w:r>
      <w:r w:rsidRPr="005B3C97">
        <w:rPr>
          <w:rFonts w:ascii="Times New Roman" w:hAnsi="Times New Roman" w:cs="Times New Roman"/>
          <w:sz w:val="28"/>
          <w:szCs w:val="28"/>
        </w:rPr>
        <w:t xml:space="preserve"> </w:t>
      </w:r>
      <w:r w:rsidRPr="005B3C97">
        <w:rPr>
          <w:rFonts w:ascii="Times New Roman" w:hAnsi="Times New Roman" w:cs="Times New Roman" w:hint="cs"/>
          <w:sz w:val="28"/>
          <w:szCs w:val="28"/>
        </w:rPr>
        <w:t>других</w:t>
      </w:r>
      <w:r w:rsidRPr="005B3C97">
        <w:rPr>
          <w:rFonts w:ascii="Times New Roman" w:hAnsi="Times New Roman" w:cs="Times New Roman"/>
          <w:sz w:val="28"/>
          <w:szCs w:val="28"/>
        </w:rPr>
        <w:t xml:space="preserve"> </w:t>
      </w:r>
      <w:r w:rsidRPr="005B3C97">
        <w:rPr>
          <w:rFonts w:ascii="Times New Roman" w:hAnsi="Times New Roman" w:cs="Times New Roman" w:hint="cs"/>
          <w:sz w:val="28"/>
          <w:szCs w:val="28"/>
        </w:rPr>
        <w:t>социальных</w:t>
      </w:r>
      <w:r w:rsidRPr="005B3C97">
        <w:rPr>
          <w:rFonts w:ascii="Times New Roman" w:hAnsi="Times New Roman" w:cs="Times New Roman"/>
          <w:sz w:val="28"/>
          <w:szCs w:val="28"/>
        </w:rPr>
        <w:t xml:space="preserve"> </w:t>
      </w:r>
      <w:r w:rsidRPr="005B3C97">
        <w:rPr>
          <w:rFonts w:ascii="Times New Roman" w:hAnsi="Times New Roman" w:cs="Times New Roman" w:hint="cs"/>
          <w:sz w:val="28"/>
          <w:szCs w:val="28"/>
        </w:rPr>
        <w:t>и</w:t>
      </w:r>
      <w:r w:rsidRPr="005B3C97">
        <w:rPr>
          <w:rFonts w:ascii="Times New Roman" w:hAnsi="Times New Roman" w:cs="Times New Roman"/>
          <w:sz w:val="28"/>
          <w:szCs w:val="28"/>
        </w:rPr>
        <w:t xml:space="preserve"> </w:t>
      </w:r>
      <w:r w:rsidRPr="005B3C97">
        <w:rPr>
          <w:rFonts w:ascii="Times New Roman" w:hAnsi="Times New Roman" w:cs="Times New Roman" w:hint="cs"/>
          <w:sz w:val="28"/>
          <w:szCs w:val="28"/>
        </w:rPr>
        <w:t>культурных</w:t>
      </w:r>
      <w:r w:rsidRPr="005B3C97">
        <w:rPr>
          <w:rFonts w:ascii="Times New Roman" w:hAnsi="Times New Roman" w:cs="Times New Roman"/>
          <w:sz w:val="28"/>
          <w:szCs w:val="28"/>
        </w:rPr>
        <w:t xml:space="preserve"> </w:t>
      </w:r>
      <w:r w:rsidRPr="005B3C97">
        <w:rPr>
          <w:rFonts w:ascii="Times New Roman" w:hAnsi="Times New Roman" w:cs="Times New Roman" w:hint="cs"/>
          <w:sz w:val="28"/>
          <w:szCs w:val="28"/>
        </w:rPr>
        <w:t>групп</w:t>
      </w:r>
      <w:r w:rsidRPr="005B3C97">
        <w:rPr>
          <w:rFonts w:ascii="Times New Roman" w:hAnsi="Times New Roman" w:cs="Times New Roman"/>
          <w:sz w:val="28"/>
          <w:szCs w:val="28"/>
        </w:rPr>
        <w:t xml:space="preserve"> </w:t>
      </w:r>
      <w:r w:rsidRPr="005B3C97">
        <w:rPr>
          <w:rFonts w:ascii="Times New Roman" w:hAnsi="Times New Roman" w:cs="Times New Roman" w:hint="cs"/>
          <w:sz w:val="28"/>
          <w:szCs w:val="28"/>
        </w:rPr>
        <w:t>и</w:t>
      </w:r>
      <w:r w:rsidRPr="005B3C97">
        <w:rPr>
          <w:rFonts w:ascii="Times New Roman" w:hAnsi="Times New Roman" w:cs="Times New Roman"/>
          <w:sz w:val="28"/>
          <w:szCs w:val="28"/>
        </w:rPr>
        <w:t xml:space="preserve"> </w:t>
      </w:r>
      <w:r w:rsidRPr="005B3C97">
        <w:rPr>
          <w:rFonts w:ascii="Times New Roman" w:hAnsi="Times New Roman" w:cs="Times New Roman" w:hint="cs"/>
          <w:sz w:val="28"/>
          <w:szCs w:val="28"/>
        </w:rPr>
        <w:t>их</w:t>
      </w:r>
      <w:r w:rsidRPr="005B3C97">
        <w:rPr>
          <w:rFonts w:ascii="Times New Roman" w:hAnsi="Times New Roman" w:cs="Times New Roman"/>
          <w:sz w:val="28"/>
          <w:szCs w:val="28"/>
        </w:rPr>
        <w:t xml:space="preserve"> </w:t>
      </w:r>
      <w:r w:rsidRPr="005B3C97">
        <w:rPr>
          <w:rFonts w:ascii="Times New Roman" w:hAnsi="Times New Roman" w:cs="Times New Roman" w:hint="cs"/>
          <w:sz w:val="28"/>
          <w:szCs w:val="28"/>
        </w:rPr>
        <w:t>отношение</w:t>
      </w:r>
      <w:r w:rsidRPr="005B3C97">
        <w:rPr>
          <w:rFonts w:ascii="Times New Roman" w:hAnsi="Times New Roman" w:cs="Times New Roman"/>
          <w:sz w:val="28"/>
          <w:szCs w:val="28"/>
        </w:rPr>
        <w:t xml:space="preserve"> </w:t>
      </w:r>
      <w:r w:rsidRPr="005B3C97">
        <w:rPr>
          <w:rFonts w:ascii="Times New Roman" w:hAnsi="Times New Roman" w:cs="Times New Roman" w:hint="cs"/>
          <w:sz w:val="28"/>
          <w:szCs w:val="28"/>
        </w:rPr>
        <w:t>к</w:t>
      </w:r>
      <w:r w:rsidRPr="005B3C97">
        <w:rPr>
          <w:rFonts w:ascii="Times New Roman" w:hAnsi="Times New Roman" w:cs="Times New Roman"/>
          <w:sz w:val="28"/>
          <w:szCs w:val="28"/>
        </w:rPr>
        <w:t xml:space="preserve"> </w:t>
      </w:r>
      <w:r w:rsidRPr="005B3C97">
        <w:rPr>
          <w:rFonts w:ascii="Times New Roman" w:hAnsi="Times New Roman" w:cs="Times New Roman" w:hint="cs"/>
          <w:sz w:val="28"/>
          <w:szCs w:val="28"/>
        </w:rPr>
        <w:t>ним</w:t>
      </w:r>
      <w:r w:rsidRPr="005B3C97">
        <w:rPr>
          <w:rFonts w:ascii="Times New Roman" w:hAnsi="Times New Roman" w:cs="Times New Roman"/>
          <w:sz w:val="28"/>
          <w:szCs w:val="28"/>
        </w:rPr>
        <w:t xml:space="preserve">, </w:t>
      </w:r>
      <w:r w:rsidRPr="005B3C97">
        <w:rPr>
          <w:rFonts w:ascii="Times New Roman" w:hAnsi="Times New Roman" w:cs="Times New Roman" w:hint="cs"/>
          <w:sz w:val="28"/>
          <w:szCs w:val="28"/>
        </w:rPr>
        <w:t>а</w:t>
      </w:r>
      <w:r w:rsidRPr="005B3C97">
        <w:rPr>
          <w:rFonts w:ascii="Times New Roman" w:hAnsi="Times New Roman" w:cs="Times New Roman"/>
          <w:sz w:val="28"/>
          <w:szCs w:val="28"/>
        </w:rPr>
        <w:t xml:space="preserve"> </w:t>
      </w:r>
      <w:r w:rsidRPr="005B3C97">
        <w:rPr>
          <w:rFonts w:ascii="Times New Roman" w:hAnsi="Times New Roman" w:cs="Times New Roman" w:hint="cs"/>
          <w:sz w:val="28"/>
          <w:szCs w:val="28"/>
        </w:rPr>
        <w:t>также</w:t>
      </w:r>
      <w:r w:rsidRPr="005B3C97">
        <w:rPr>
          <w:rFonts w:ascii="Times New Roman" w:hAnsi="Times New Roman" w:cs="Times New Roman"/>
          <w:sz w:val="28"/>
          <w:szCs w:val="28"/>
        </w:rPr>
        <w:t xml:space="preserve"> </w:t>
      </w:r>
      <w:r w:rsidRPr="005B3C97">
        <w:rPr>
          <w:rFonts w:ascii="Times New Roman" w:hAnsi="Times New Roman" w:cs="Times New Roman" w:hint="cs"/>
          <w:sz w:val="28"/>
          <w:szCs w:val="28"/>
        </w:rPr>
        <w:t>об</w:t>
      </w:r>
      <w:r w:rsidRPr="005B3C97">
        <w:rPr>
          <w:rFonts w:ascii="Times New Roman" w:hAnsi="Times New Roman" w:cs="Times New Roman"/>
          <w:sz w:val="28"/>
          <w:szCs w:val="28"/>
        </w:rPr>
        <w:t xml:space="preserve"> </w:t>
      </w:r>
      <w:r w:rsidRPr="005B3C97">
        <w:rPr>
          <w:rFonts w:ascii="Times New Roman" w:hAnsi="Times New Roman" w:cs="Times New Roman" w:hint="cs"/>
          <w:sz w:val="28"/>
          <w:szCs w:val="28"/>
        </w:rPr>
        <w:t>эффективности</w:t>
      </w:r>
      <w:r w:rsidRPr="005B3C97">
        <w:rPr>
          <w:rFonts w:ascii="Times New Roman" w:hAnsi="Times New Roman" w:cs="Times New Roman"/>
          <w:sz w:val="28"/>
          <w:szCs w:val="28"/>
        </w:rPr>
        <w:t xml:space="preserve"> </w:t>
      </w:r>
      <w:r w:rsidRPr="005B3C97">
        <w:rPr>
          <w:rFonts w:ascii="Times New Roman" w:hAnsi="Times New Roman" w:cs="Times New Roman" w:hint="cs"/>
          <w:sz w:val="28"/>
          <w:szCs w:val="28"/>
        </w:rPr>
        <w:t>работы</w:t>
      </w:r>
      <w:r w:rsidRPr="005B3C97">
        <w:rPr>
          <w:rFonts w:ascii="Times New Roman" w:hAnsi="Times New Roman" w:cs="Times New Roman"/>
          <w:sz w:val="28"/>
          <w:szCs w:val="28"/>
        </w:rPr>
        <w:t xml:space="preserve"> </w:t>
      </w:r>
      <w:r w:rsidRPr="005B3C97">
        <w:rPr>
          <w:rFonts w:ascii="Times New Roman" w:hAnsi="Times New Roman" w:cs="Times New Roman" w:hint="cs"/>
          <w:sz w:val="28"/>
          <w:szCs w:val="28"/>
        </w:rPr>
        <w:t>воспитательной</w:t>
      </w:r>
      <w:r w:rsidRPr="005B3C97">
        <w:rPr>
          <w:rFonts w:ascii="Times New Roman" w:hAnsi="Times New Roman" w:cs="Times New Roman"/>
          <w:sz w:val="28"/>
          <w:szCs w:val="28"/>
        </w:rPr>
        <w:t xml:space="preserve"> </w:t>
      </w:r>
      <w:r w:rsidRPr="005B3C97">
        <w:rPr>
          <w:rFonts w:ascii="Times New Roman" w:hAnsi="Times New Roman" w:cs="Times New Roman" w:hint="cs"/>
          <w:sz w:val="28"/>
          <w:szCs w:val="28"/>
        </w:rPr>
        <w:t>и</w:t>
      </w:r>
      <w:r w:rsidRPr="005B3C97">
        <w:rPr>
          <w:rFonts w:ascii="Times New Roman" w:hAnsi="Times New Roman" w:cs="Times New Roman"/>
          <w:sz w:val="28"/>
          <w:szCs w:val="28"/>
        </w:rPr>
        <w:t xml:space="preserve"> </w:t>
      </w:r>
      <w:r w:rsidRPr="005B3C97">
        <w:rPr>
          <w:rFonts w:ascii="Times New Roman" w:hAnsi="Times New Roman" w:cs="Times New Roman" w:hint="cs"/>
          <w:sz w:val="28"/>
          <w:szCs w:val="28"/>
        </w:rPr>
        <w:t>социальной</w:t>
      </w:r>
      <w:r w:rsidRPr="005B3C97">
        <w:rPr>
          <w:rFonts w:ascii="Times New Roman" w:hAnsi="Times New Roman" w:cs="Times New Roman"/>
          <w:sz w:val="28"/>
          <w:szCs w:val="28"/>
        </w:rPr>
        <w:t xml:space="preserve"> </w:t>
      </w:r>
      <w:r w:rsidRPr="005B3C97">
        <w:rPr>
          <w:rFonts w:ascii="Times New Roman" w:hAnsi="Times New Roman" w:cs="Times New Roman" w:hint="cs"/>
          <w:sz w:val="28"/>
          <w:szCs w:val="28"/>
        </w:rPr>
        <w:t>службы</w:t>
      </w:r>
      <w:r w:rsidRPr="005B3C97">
        <w:rPr>
          <w:rFonts w:ascii="Times New Roman" w:hAnsi="Times New Roman" w:cs="Times New Roman"/>
          <w:sz w:val="28"/>
          <w:szCs w:val="28"/>
        </w:rPr>
        <w:t xml:space="preserve"> </w:t>
      </w:r>
      <w:r w:rsidRPr="005B3C97">
        <w:rPr>
          <w:rFonts w:ascii="Times New Roman" w:hAnsi="Times New Roman" w:cs="Times New Roman" w:hint="cs"/>
          <w:sz w:val="28"/>
          <w:szCs w:val="28"/>
        </w:rPr>
        <w:t>школы</w:t>
      </w:r>
      <w:r w:rsidRPr="005B3C97">
        <w:rPr>
          <w:rFonts w:ascii="Times New Roman" w:hAnsi="Times New Roman" w:cs="Times New Roman"/>
          <w:sz w:val="28"/>
          <w:szCs w:val="28"/>
        </w:rPr>
        <w:t xml:space="preserve"> </w:t>
      </w:r>
      <w:r w:rsidRPr="005B3C97">
        <w:rPr>
          <w:rFonts w:ascii="Times New Roman" w:hAnsi="Times New Roman" w:cs="Times New Roman" w:hint="cs"/>
          <w:sz w:val="28"/>
          <w:szCs w:val="28"/>
        </w:rPr>
        <w:t>по</w:t>
      </w:r>
      <w:r w:rsidRPr="005B3C97">
        <w:rPr>
          <w:rFonts w:ascii="Times New Roman" w:hAnsi="Times New Roman" w:cs="Times New Roman"/>
          <w:sz w:val="28"/>
          <w:szCs w:val="28"/>
        </w:rPr>
        <w:t xml:space="preserve"> </w:t>
      </w:r>
      <w:r w:rsidRPr="005B3C97">
        <w:rPr>
          <w:rFonts w:ascii="Times New Roman" w:hAnsi="Times New Roman" w:cs="Times New Roman" w:hint="cs"/>
          <w:sz w:val="28"/>
          <w:szCs w:val="28"/>
        </w:rPr>
        <w:t>формированию</w:t>
      </w:r>
      <w:r w:rsidRPr="005B3C97">
        <w:rPr>
          <w:rFonts w:ascii="Times New Roman" w:hAnsi="Times New Roman" w:cs="Times New Roman"/>
          <w:sz w:val="28"/>
          <w:szCs w:val="28"/>
        </w:rPr>
        <w:t xml:space="preserve"> </w:t>
      </w:r>
      <w:r w:rsidRPr="005B3C97">
        <w:rPr>
          <w:rFonts w:ascii="Times New Roman" w:hAnsi="Times New Roman" w:cs="Times New Roman" w:hint="cs"/>
          <w:sz w:val="28"/>
          <w:szCs w:val="28"/>
        </w:rPr>
        <w:t>толерантного</w:t>
      </w:r>
      <w:r w:rsidRPr="005B3C97">
        <w:rPr>
          <w:rFonts w:ascii="Times New Roman" w:hAnsi="Times New Roman" w:cs="Times New Roman"/>
          <w:sz w:val="28"/>
          <w:szCs w:val="28"/>
        </w:rPr>
        <w:t xml:space="preserve"> </w:t>
      </w:r>
      <w:r w:rsidRPr="005B3C97">
        <w:rPr>
          <w:rFonts w:ascii="Times New Roman" w:hAnsi="Times New Roman" w:cs="Times New Roman" w:hint="cs"/>
          <w:sz w:val="28"/>
          <w:szCs w:val="28"/>
        </w:rPr>
        <w:t>сознания</w:t>
      </w:r>
      <w:r w:rsidRPr="005B3C97">
        <w:rPr>
          <w:rFonts w:ascii="Times New Roman" w:hAnsi="Times New Roman" w:cs="Times New Roman"/>
          <w:sz w:val="28"/>
          <w:szCs w:val="28"/>
        </w:rPr>
        <w:t xml:space="preserve"> </w:t>
      </w:r>
      <w:r w:rsidRPr="005B3C97">
        <w:rPr>
          <w:rFonts w:ascii="Times New Roman" w:hAnsi="Times New Roman" w:cs="Times New Roman" w:hint="cs"/>
          <w:sz w:val="28"/>
          <w:szCs w:val="28"/>
        </w:rPr>
        <w:t>учащихся</w:t>
      </w:r>
      <w:r w:rsidRPr="005B3C97">
        <w:rPr>
          <w:rFonts w:ascii="Times New Roman" w:hAnsi="Times New Roman" w:cs="Times New Roman"/>
          <w:sz w:val="28"/>
          <w:szCs w:val="28"/>
        </w:rPr>
        <w:t>.</w:t>
      </w:r>
    </w:p>
    <w:p w:rsidR="00770A5F" w:rsidRDefault="00B95FBD" w:rsidP="00770A5F">
      <w:pPr>
        <w:spacing w:after="0"/>
        <w:ind w:firstLine="360"/>
        <w:jc w:val="both"/>
        <w:rPr>
          <w:rFonts w:ascii="Times New Roman" w:hAnsi="Times New Roman" w:cs="Times New Roman"/>
          <w:sz w:val="28"/>
          <w:szCs w:val="28"/>
        </w:rPr>
      </w:pPr>
      <w:r w:rsidRPr="00B95FBD">
        <w:rPr>
          <w:rFonts w:ascii="Times New Roman" w:hAnsi="Times New Roman" w:cs="Times New Roman"/>
          <w:sz w:val="28"/>
          <w:szCs w:val="28"/>
        </w:rPr>
        <w:t xml:space="preserve">Для диагностики общего уровня толерантности </w:t>
      </w:r>
      <w:r>
        <w:rPr>
          <w:rFonts w:ascii="Times New Roman" w:hAnsi="Times New Roman" w:cs="Times New Roman"/>
          <w:sz w:val="28"/>
          <w:szCs w:val="28"/>
        </w:rPr>
        <w:t>обучающихся 4-7 классов был использован</w:t>
      </w:r>
      <w:r w:rsidRPr="00B95FBD">
        <w:rPr>
          <w:rFonts w:ascii="Times New Roman" w:hAnsi="Times New Roman" w:cs="Times New Roman"/>
          <w:sz w:val="28"/>
          <w:szCs w:val="28"/>
        </w:rPr>
        <w:t xml:space="preserve"> экспресс-опросник "Индекс толерантности". В его основу лег отечественный и зарубежный опыт в данной области</w:t>
      </w:r>
      <w:r w:rsidR="004278DB">
        <w:rPr>
          <w:rFonts w:ascii="Times New Roman" w:hAnsi="Times New Roman" w:cs="Times New Roman"/>
          <w:sz w:val="28"/>
          <w:szCs w:val="28"/>
        </w:rPr>
        <w:t>.</w:t>
      </w:r>
      <w:r w:rsidRPr="00B95FBD">
        <w:rPr>
          <w:rFonts w:ascii="Times New Roman" w:hAnsi="Times New Roman" w:cs="Times New Roman"/>
          <w:sz w:val="28"/>
          <w:szCs w:val="28"/>
        </w:rPr>
        <w:t xml:space="preserve"> Стимульный материал опросника составили утверждения, отражающие как общее отношение к окружающему миру и другим людям, так и социальные установки в различных сферах взаимодействия, где проявляются толерантность и </w:t>
      </w:r>
      <w:proofErr w:type="spellStart"/>
      <w:r w:rsidRPr="00B95FBD">
        <w:rPr>
          <w:rFonts w:ascii="Times New Roman" w:hAnsi="Times New Roman" w:cs="Times New Roman"/>
          <w:sz w:val="28"/>
          <w:szCs w:val="28"/>
        </w:rPr>
        <w:t>интолерантность</w:t>
      </w:r>
      <w:proofErr w:type="spellEnd"/>
      <w:r w:rsidRPr="00B95FBD">
        <w:rPr>
          <w:rFonts w:ascii="Times New Roman" w:hAnsi="Times New Roman" w:cs="Times New Roman"/>
          <w:sz w:val="28"/>
          <w:szCs w:val="28"/>
        </w:rPr>
        <w:t xml:space="preserve"> человека. В методику включены утверждения, выявляющие отношение к некоторым социальным группам (меньшинствам, психически больным людям, нищим), коммуникативные установки (уважение к мнению оппонентов, готовность к конструктивному решению конфликтов и продуктивному сотрудничеству). Специальное внимание уделено этнической толерантности-</w:t>
      </w:r>
      <w:proofErr w:type="spellStart"/>
      <w:r w:rsidRPr="00B95FBD">
        <w:rPr>
          <w:rFonts w:ascii="Times New Roman" w:hAnsi="Times New Roman" w:cs="Times New Roman"/>
          <w:sz w:val="28"/>
          <w:szCs w:val="28"/>
        </w:rPr>
        <w:t>интолерантности</w:t>
      </w:r>
      <w:proofErr w:type="spellEnd"/>
      <w:r w:rsidRPr="00B95FBD">
        <w:rPr>
          <w:rFonts w:ascii="Times New Roman" w:hAnsi="Times New Roman" w:cs="Times New Roman"/>
          <w:sz w:val="28"/>
          <w:szCs w:val="28"/>
        </w:rPr>
        <w:t xml:space="preserve"> (отношение к людям иной расы и этнической группы, к собственной этнической группе, оценка культурной дистанции). Три </w:t>
      </w:r>
      <w:proofErr w:type="spellStart"/>
      <w:r w:rsidRPr="00B95FBD">
        <w:rPr>
          <w:rFonts w:ascii="Times New Roman" w:hAnsi="Times New Roman" w:cs="Times New Roman"/>
          <w:sz w:val="28"/>
          <w:szCs w:val="28"/>
        </w:rPr>
        <w:t>субшкалы</w:t>
      </w:r>
      <w:proofErr w:type="spellEnd"/>
      <w:r w:rsidRPr="00B95FBD">
        <w:rPr>
          <w:rFonts w:ascii="Times New Roman" w:hAnsi="Times New Roman" w:cs="Times New Roman"/>
          <w:sz w:val="28"/>
          <w:szCs w:val="28"/>
        </w:rPr>
        <w:t xml:space="preserve"> опросника направлены на диагностику таких аспектов толерантности, как этническая толерантность, социальная толерантность, толерантность как черта личности.</w:t>
      </w:r>
      <w:r w:rsidR="008B7A28">
        <w:rPr>
          <w:rFonts w:ascii="Times New Roman" w:hAnsi="Times New Roman" w:cs="Times New Roman"/>
          <w:sz w:val="28"/>
          <w:szCs w:val="28"/>
        </w:rPr>
        <w:t xml:space="preserve"> Б</w:t>
      </w:r>
      <w:r w:rsidR="00E06DE1">
        <w:rPr>
          <w:rFonts w:ascii="Times New Roman" w:hAnsi="Times New Roman" w:cs="Times New Roman"/>
          <w:sz w:val="28"/>
          <w:szCs w:val="28"/>
        </w:rPr>
        <w:t>ыли</w:t>
      </w:r>
      <w:r w:rsidR="008B7A28">
        <w:rPr>
          <w:rFonts w:ascii="Times New Roman" w:hAnsi="Times New Roman" w:cs="Times New Roman"/>
          <w:sz w:val="28"/>
          <w:szCs w:val="28"/>
        </w:rPr>
        <w:t xml:space="preserve"> </w:t>
      </w:r>
      <w:r w:rsidR="00E06DE1">
        <w:rPr>
          <w:rFonts w:ascii="Times New Roman" w:hAnsi="Times New Roman" w:cs="Times New Roman"/>
          <w:sz w:val="28"/>
          <w:szCs w:val="28"/>
        </w:rPr>
        <w:t>обследованы 20 учеников.</w:t>
      </w:r>
      <w:r w:rsidRPr="00B95FBD">
        <w:rPr>
          <w:rFonts w:ascii="Times New Roman" w:hAnsi="Times New Roman" w:cs="Times New Roman"/>
          <w:sz w:val="28"/>
          <w:szCs w:val="28"/>
        </w:rPr>
        <w:br/>
      </w:r>
      <w:r w:rsidR="00770A5F">
        <w:rPr>
          <w:rFonts w:ascii="Times New Roman" w:hAnsi="Times New Roman" w:cs="Times New Roman"/>
          <w:sz w:val="28"/>
          <w:szCs w:val="28"/>
        </w:rPr>
        <w:t xml:space="preserve">Результаты </w:t>
      </w:r>
      <w:proofErr w:type="gramStart"/>
      <w:r w:rsidR="00770A5F">
        <w:rPr>
          <w:rFonts w:ascii="Times New Roman" w:hAnsi="Times New Roman" w:cs="Times New Roman"/>
          <w:sz w:val="28"/>
          <w:szCs w:val="28"/>
        </w:rPr>
        <w:t>исследования</w:t>
      </w:r>
      <w:proofErr w:type="gramEnd"/>
      <w:r w:rsidR="00770A5F">
        <w:rPr>
          <w:rFonts w:ascii="Times New Roman" w:hAnsi="Times New Roman" w:cs="Times New Roman"/>
          <w:sz w:val="28"/>
          <w:szCs w:val="28"/>
        </w:rPr>
        <w:t xml:space="preserve"> следующие:</w:t>
      </w:r>
    </w:p>
    <w:p w:rsidR="00EB7627" w:rsidRPr="00EB7627" w:rsidRDefault="00770A5F" w:rsidP="00770A5F">
      <w:pPr>
        <w:spacing w:after="0"/>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EB7627" w:rsidRPr="00EB7627">
        <w:rPr>
          <w:rFonts w:ascii="Times New Roman" w:hAnsi="Times New Roman" w:cs="Times New Roman"/>
          <w:sz w:val="28"/>
          <w:szCs w:val="28"/>
        </w:rPr>
        <w:t>25% респондентов имеют высокий уровень толерантности</w:t>
      </w:r>
    </w:p>
    <w:p w:rsidR="00EB7627" w:rsidRPr="00EB7627" w:rsidRDefault="00EB7627" w:rsidP="00770A5F">
      <w:pPr>
        <w:spacing w:after="0"/>
        <w:ind w:firstLine="360"/>
        <w:jc w:val="both"/>
        <w:rPr>
          <w:rFonts w:ascii="Times New Roman" w:hAnsi="Times New Roman" w:cs="Times New Roman"/>
          <w:sz w:val="28"/>
          <w:szCs w:val="28"/>
        </w:rPr>
      </w:pPr>
      <w:r w:rsidRPr="00EB7627">
        <w:rPr>
          <w:rFonts w:ascii="Times New Roman" w:hAnsi="Times New Roman" w:cs="Times New Roman"/>
          <w:sz w:val="28"/>
          <w:szCs w:val="28"/>
        </w:rPr>
        <w:t>70% респондентов имеют средний уровень толерантности</w:t>
      </w:r>
    </w:p>
    <w:p w:rsidR="00EB7627" w:rsidRPr="00EB7627" w:rsidRDefault="00EB7627" w:rsidP="00770A5F">
      <w:pPr>
        <w:spacing w:after="0"/>
        <w:ind w:firstLine="360"/>
        <w:jc w:val="both"/>
        <w:rPr>
          <w:rFonts w:ascii="Times New Roman" w:hAnsi="Times New Roman" w:cs="Times New Roman"/>
          <w:sz w:val="28"/>
          <w:szCs w:val="28"/>
        </w:rPr>
      </w:pPr>
      <w:r w:rsidRPr="00EB7627">
        <w:rPr>
          <w:rFonts w:ascii="Times New Roman" w:hAnsi="Times New Roman" w:cs="Times New Roman"/>
          <w:sz w:val="28"/>
          <w:szCs w:val="28"/>
        </w:rPr>
        <w:t>5% респондентов имеют низкий уровень толерантности</w:t>
      </w:r>
    </w:p>
    <w:p w:rsidR="00BD28A0" w:rsidRDefault="00C23A6F" w:rsidP="001735CC">
      <w:pPr>
        <w:spacing w:after="0"/>
        <w:jc w:val="both"/>
        <w:rPr>
          <w:rFonts w:ascii="Times New Roman" w:hAnsi="Times New Roman" w:cs="Times New Roman"/>
          <w:sz w:val="28"/>
          <w:szCs w:val="28"/>
        </w:rPr>
      </w:pPr>
      <w:r>
        <w:rPr>
          <w:rFonts w:ascii="Times New Roman" w:hAnsi="Times New Roman" w:cs="Times New Roman"/>
          <w:sz w:val="28"/>
          <w:szCs w:val="28"/>
        </w:rPr>
        <w:t xml:space="preserve">Для диагностики </w:t>
      </w:r>
      <w:r w:rsidR="002B37F0">
        <w:rPr>
          <w:rFonts w:ascii="Times New Roman" w:hAnsi="Times New Roman" w:cs="Times New Roman"/>
          <w:sz w:val="28"/>
          <w:szCs w:val="28"/>
        </w:rPr>
        <w:t xml:space="preserve">общего </w:t>
      </w:r>
      <w:r w:rsidRPr="00C23A6F">
        <w:rPr>
          <w:rFonts w:ascii="Times New Roman" w:hAnsi="Times New Roman" w:cs="Times New Roman"/>
          <w:sz w:val="28"/>
          <w:szCs w:val="28"/>
        </w:rPr>
        <w:t xml:space="preserve">уровня толерантности </w:t>
      </w:r>
      <w:r>
        <w:rPr>
          <w:rFonts w:ascii="Times New Roman" w:hAnsi="Times New Roman" w:cs="Times New Roman"/>
          <w:sz w:val="28"/>
          <w:szCs w:val="28"/>
        </w:rPr>
        <w:t>обучающихся 8-11</w:t>
      </w:r>
      <w:r w:rsidRPr="00C23A6F">
        <w:rPr>
          <w:rFonts w:ascii="Times New Roman" w:hAnsi="Times New Roman" w:cs="Times New Roman"/>
          <w:sz w:val="28"/>
          <w:szCs w:val="28"/>
        </w:rPr>
        <w:t xml:space="preserve"> классов был</w:t>
      </w:r>
      <w:r>
        <w:rPr>
          <w:rFonts w:ascii="Times New Roman" w:hAnsi="Times New Roman" w:cs="Times New Roman"/>
          <w:sz w:val="28"/>
          <w:szCs w:val="28"/>
        </w:rPr>
        <w:t>и</w:t>
      </w:r>
      <w:r w:rsidRPr="00C23A6F">
        <w:rPr>
          <w:rFonts w:ascii="Times New Roman" w:hAnsi="Times New Roman" w:cs="Times New Roman"/>
          <w:sz w:val="28"/>
          <w:szCs w:val="28"/>
        </w:rPr>
        <w:t xml:space="preserve"> использован</w:t>
      </w:r>
      <w:r>
        <w:rPr>
          <w:rFonts w:ascii="Times New Roman" w:hAnsi="Times New Roman" w:cs="Times New Roman"/>
          <w:sz w:val="28"/>
          <w:szCs w:val="28"/>
        </w:rPr>
        <w:t>ы</w:t>
      </w:r>
      <w:r w:rsidR="00BD28A0">
        <w:rPr>
          <w:rFonts w:ascii="Times New Roman" w:hAnsi="Times New Roman" w:cs="Times New Roman"/>
          <w:sz w:val="28"/>
          <w:szCs w:val="28"/>
        </w:rPr>
        <w:t xml:space="preserve"> следующие методики:</w:t>
      </w:r>
      <w:r w:rsidR="002B37F0" w:rsidRPr="002B37F0">
        <w:rPr>
          <w:rFonts w:ascii="Times New Roman" w:hAnsi="Times New Roman" w:cs="Times New Roman"/>
          <w:sz w:val="28"/>
          <w:szCs w:val="28"/>
        </w:rPr>
        <w:t xml:space="preserve"> </w:t>
      </w:r>
      <w:r w:rsidR="00036FE4">
        <w:rPr>
          <w:rFonts w:ascii="Times New Roman" w:hAnsi="Times New Roman" w:cs="Times New Roman"/>
          <w:sz w:val="28"/>
          <w:szCs w:val="28"/>
        </w:rPr>
        <w:t xml:space="preserve">методика </w:t>
      </w:r>
      <w:proofErr w:type="gramStart"/>
      <w:r w:rsidR="00353EBE">
        <w:rPr>
          <w:rFonts w:ascii="Times New Roman" w:hAnsi="Times New Roman" w:cs="Times New Roman" w:hint="cs"/>
          <w:sz w:val="28"/>
          <w:szCs w:val="28"/>
        </w:rPr>
        <w:t>диагностики</w:t>
      </w:r>
      <w:r w:rsidR="00353EBE" w:rsidRPr="00353EBE">
        <w:rPr>
          <w:rFonts w:ascii="Times New Roman" w:hAnsi="Times New Roman" w:cs="Times New Roman"/>
          <w:sz w:val="28"/>
          <w:szCs w:val="28"/>
        </w:rPr>
        <w:t xml:space="preserve">  </w:t>
      </w:r>
      <w:r w:rsidR="00353EBE" w:rsidRPr="00353EBE">
        <w:rPr>
          <w:rFonts w:ascii="Times New Roman" w:hAnsi="Times New Roman" w:cs="Times New Roman" w:hint="cs"/>
          <w:sz w:val="28"/>
          <w:szCs w:val="28"/>
        </w:rPr>
        <w:t>уровня</w:t>
      </w:r>
      <w:proofErr w:type="gramEnd"/>
      <w:r w:rsidR="00353EBE">
        <w:rPr>
          <w:rFonts w:ascii="Times New Roman" w:hAnsi="Times New Roman" w:cs="Times New Roman"/>
          <w:sz w:val="28"/>
          <w:szCs w:val="28"/>
        </w:rPr>
        <w:t xml:space="preserve"> </w:t>
      </w:r>
      <w:proofErr w:type="spellStart"/>
      <w:r w:rsidR="00353EBE">
        <w:rPr>
          <w:rFonts w:ascii="Times New Roman" w:hAnsi="Times New Roman" w:cs="Times New Roman"/>
          <w:sz w:val="28"/>
          <w:szCs w:val="28"/>
        </w:rPr>
        <w:t>с</w:t>
      </w:r>
      <w:r w:rsidR="00353EBE" w:rsidRPr="00353EBE">
        <w:rPr>
          <w:rFonts w:ascii="Times New Roman" w:hAnsi="Times New Roman" w:cs="Times New Roman" w:hint="cs"/>
          <w:sz w:val="28"/>
          <w:szCs w:val="28"/>
        </w:rPr>
        <w:t>формированности</w:t>
      </w:r>
      <w:proofErr w:type="spellEnd"/>
      <w:r w:rsidR="00353EBE" w:rsidRPr="00353EBE">
        <w:rPr>
          <w:rFonts w:ascii="Times New Roman" w:hAnsi="Times New Roman" w:cs="Times New Roman"/>
          <w:sz w:val="28"/>
          <w:szCs w:val="28"/>
        </w:rPr>
        <w:t xml:space="preserve"> </w:t>
      </w:r>
      <w:r w:rsidR="00353EBE">
        <w:rPr>
          <w:rFonts w:ascii="Times New Roman" w:hAnsi="Times New Roman" w:cs="Times New Roman"/>
          <w:sz w:val="28"/>
          <w:szCs w:val="28"/>
        </w:rPr>
        <w:t xml:space="preserve">этнической </w:t>
      </w:r>
      <w:r w:rsidR="00353EBE" w:rsidRPr="00353EBE">
        <w:rPr>
          <w:rFonts w:ascii="Times New Roman" w:hAnsi="Times New Roman" w:cs="Times New Roman" w:hint="cs"/>
          <w:sz w:val="28"/>
          <w:szCs w:val="28"/>
        </w:rPr>
        <w:t>толерантности</w:t>
      </w:r>
      <w:r w:rsidR="00353EBE" w:rsidRPr="00353EBE">
        <w:rPr>
          <w:rFonts w:ascii="Times New Roman" w:hAnsi="Times New Roman" w:cs="Times New Roman"/>
          <w:sz w:val="28"/>
          <w:szCs w:val="28"/>
        </w:rPr>
        <w:t xml:space="preserve"> </w:t>
      </w:r>
      <w:r w:rsidR="00353EBE" w:rsidRPr="00353EBE">
        <w:rPr>
          <w:rFonts w:ascii="Times New Roman" w:hAnsi="Times New Roman" w:cs="Times New Roman" w:hint="cs"/>
          <w:sz w:val="28"/>
          <w:szCs w:val="28"/>
        </w:rPr>
        <w:t>у</w:t>
      </w:r>
      <w:r w:rsidR="00353EBE" w:rsidRPr="00353EBE">
        <w:rPr>
          <w:rFonts w:ascii="Times New Roman" w:hAnsi="Times New Roman" w:cs="Times New Roman"/>
          <w:sz w:val="28"/>
          <w:szCs w:val="28"/>
        </w:rPr>
        <w:t xml:space="preserve"> </w:t>
      </w:r>
      <w:r w:rsidR="00353EBE" w:rsidRPr="00353EBE">
        <w:rPr>
          <w:rFonts w:ascii="Times New Roman" w:hAnsi="Times New Roman" w:cs="Times New Roman" w:hint="cs"/>
          <w:sz w:val="28"/>
          <w:szCs w:val="28"/>
        </w:rPr>
        <w:t>старшеклассников</w:t>
      </w:r>
      <w:r w:rsidR="00353EBE">
        <w:rPr>
          <w:rFonts w:ascii="Times New Roman" w:hAnsi="Times New Roman" w:cs="Times New Roman"/>
          <w:sz w:val="28"/>
          <w:szCs w:val="28"/>
        </w:rPr>
        <w:t xml:space="preserve"> и </w:t>
      </w:r>
      <w:r w:rsidR="00036FE4">
        <w:rPr>
          <w:rFonts w:ascii="Times New Roman" w:hAnsi="Times New Roman" w:cs="Times New Roman"/>
          <w:sz w:val="28"/>
          <w:szCs w:val="28"/>
        </w:rPr>
        <w:t>т</w:t>
      </w:r>
      <w:r w:rsidR="002B37F0" w:rsidRPr="002B37F0">
        <w:rPr>
          <w:rFonts w:ascii="Times New Roman" w:hAnsi="Times New Roman" w:cs="Times New Roman"/>
          <w:sz w:val="28"/>
          <w:szCs w:val="28"/>
        </w:rPr>
        <w:t>ест коммуникативной толерантности В.В. Бойко</w:t>
      </w:r>
      <w:r w:rsidR="00852905">
        <w:rPr>
          <w:rFonts w:ascii="Times New Roman" w:hAnsi="Times New Roman" w:cs="Times New Roman"/>
          <w:sz w:val="28"/>
          <w:szCs w:val="28"/>
        </w:rPr>
        <w:t xml:space="preserve">. </w:t>
      </w:r>
      <w:r w:rsidR="00B42E9B">
        <w:rPr>
          <w:rFonts w:ascii="Times New Roman" w:hAnsi="Times New Roman" w:cs="Times New Roman"/>
          <w:sz w:val="28"/>
          <w:szCs w:val="28"/>
        </w:rPr>
        <w:t>Каждый опросник содержал по 45 утверждений,</w:t>
      </w:r>
      <w:r w:rsidR="003D0E3F">
        <w:rPr>
          <w:rFonts w:ascii="Times New Roman" w:hAnsi="Times New Roman" w:cs="Times New Roman"/>
          <w:sz w:val="28"/>
          <w:szCs w:val="28"/>
        </w:rPr>
        <w:t xml:space="preserve"> </w:t>
      </w:r>
      <w:r w:rsidR="003D0E3F" w:rsidRPr="003D0E3F">
        <w:rPr>
          <w:rFonts w:ascii="Times New Roman" w:hAnsi="Times New Roman" w:cs="Times New Roman" w:hint="cs"/>
          <w:sz w:val="28"/>
          <w:szCs w:val="28"/>
        </w:rPr>
        <w:t>каждый</w:t>
      </w:r>
      <w:r w:rsidR="003D0E3F" w:rsidRPr="003D0E3F">
        <w:rPr>
          <w:rFonts w:ascii="Times New Roman" w:hAnsi="Times New Roman" w:cs="Times New Roman"/>
          <w:sz w:val="28"/>
          <w:szCs w:val="28"/>
        </w:rPr>
        <w:t xml:space="preserve"> </w:t>
      </w:r>
      <w:r w:rsidR="003D0E3F" w:rsidRPr="003D0E3F">
        <w:rPr>
          <w:rFonts w:ascii="Times New Roman" w:hAnsi="Times New Roman" w:cs="Times New Roman" w:hint="cs"/>
          <w:sz w:val="28"/>
          <w:szCs w:val="28"/>
        </w:rPr>
        <w:t>из</w:t>
      </w:r>
      <w:r w:rsidR="003D0E3F" w:rsidRPr="003D0E3F">
        <w:rPr>
          <w:rFonts w:ascii="Times New Roman" w:hAnsi="Times New Roman" w:cs="Times New Roman"/>
          <w:sz w:val="28"/>
          <w:szCs w:val="28"/>
        </w:rPr>
        <w:t xml:space="preserve"> </w:t>
      </w:r>
      <w:r w:rsidR="003D0E3F" w:rsidRPr="003D0E3F">
        <w:rPr>
          <w:rFonts w:ascii="Times New Roman" w:hAnsi="Times New Roman" w:cs="Times New Roman" w:hint="cs"/>
          <w:sz w:val="28"/>
          <w:szCs w:val="28"/>
        </w:rPr>
        <w:t>которых</w:t>
      </w:r>
      <w:r w:rsidR="003D0E3F" w:rsidRPr="003D0E3F">
        <w:rPr>
          <w:rFonts w:ascii="Times New Roman" w:hAnsi="Times New Roman" w:cs="Times New Roman"/>
          <w:sz w:val="28"/>
          <w:szCs w:val="28"/>
        </w:rPr>
        <w:t xml:space="preserve"> </w:t>
      </w:r>
      <w:r w:rsidR="0071155B">
        <w:rPr>
          <w:rFonts w:ascii="Times New Roman" w:hAnsi="Times New Roman" w:cs="Times New Roman" w:hint="cs"/>
          <w:sz w:val="28"/>
          <w:szCs w:val="28"/>
        </w:rPr>
        <w:t>отражал</w:t>
      </w:r>
      <w:r w:rsidR="003D0E3F" w:rsidRPr="003D0E3F">
        <w:rPr>
          <w:rFonts w:ascii="Times New Roman" w:hAnsi="Times New Roman" w:cs="Times New Roman"/>
          <w:sz w:val="28"/>
          <w:szCs w:val="28"/>
        </w:rPr>
        <w:t xml:space="preserve"> </w:t>
      </w:r>
      <w:r w:rsidR="003D0E3F" w:rsidRPr="003D0E3F">
        <w:rPr>
          <w:rFonts w:ascii="Times New Roman" w:hAnsi="Times New Roman" w:cs="Times New Roman" w:hint="cs"/>
          <w:sz w:val="28"/>
          <w:szCs w:val="28"/>
        </w:rPr>
        <w:t>особенности</w:t>
      </w:r>
      <w:r w:rsidR="003D0E3F" w:rsidRPr="003D0E3F">
        <w:rPr>
          <w:rFonts w:ascii="Times New Roman" w:hAnsi="Times New Roman" w:cs="Times New Roman"/>
          <w:sz w:val="28"/>
          <w:szCs w:val="28"/>
        </w:rPr>
        <w:t xml:space="preserve"> </w:t>
      </w:r>
      <w:r w:rsidR="003D0E3F" w:rsidRPr="003D0E3F">
        <w:rPr>
          <w:rFonts w:ascii="Times New Roman" w:hAnsi="Times New Roman" w:cs="Times New Roman" w:hint="cs"/>
          <w:sz w:val="28"/>
          <w:szCs w:val="28"/>
        </w:rPr>
        <w:t>поведения</w:t>
      </w:r>
      <w:r w:rsidR="003D0E3F" w:rsidRPr="003D0E3F">
        <w:rPr>
          <w:rFonts w:ascii="Times New Roman" w:hAnsi="Times New Roman" w:cs="Times New Roman"/>
          <w:sz w:val="28"/>
          <w:szCs w:val="28"/>
        </w:rPr>
        <w:t xml:space="preserve"> </w:t>
      </w:r>
      <w:r w:rsidR="0071155B">
        <w:rPr>
          <w:rFonts w:ascii="Times New Roman" w:hAnsi="Times New Roman" w:cs="Times New Roman"/>
          <w:sz w:val="28"/>
          <w:szCs w:val="28"/>
        </w:rPr>
        <w:t xml:space="preserve">воспитанников </w:t>
      </w:r>
      <w:r w:rsidR="003D0E3F" w:rsidRPr="003D0E3F">
        <w:rPr>
          <w:rFonts w:ascii="Times New Roman" w:hAnsi="Times New Roman" w:cs="Times New Roman" w:hint="cs"/>
          <w:sz w:val="28"/>
          <w:szCs w:val="28"/>
        </w:rPr>
        <w:t>в</w:t>
      </w:r>
      <w:r w:rsidR="003D0E3F" w:rsidRPr="003D0E3F">
        <w:rPr>
          <w:rFonts w:ascii="Times New Roman" w:hAnsi="Times New Roman" w:cs="Times New Roman"/>
          <w:sz w:val="28"/>
          <w:szCs w:val="28"/>
        </w:rPr>
        <w:t xml:space="preserve"> </w:t>
      </w:r>
      <w:r w:rsidR="003D0E3F" w:rsidRPr="003D0E3F">
        <w:rPr>
          <w:rFonts w:ascii="Times New Roman" w:hAnsi="Times New Roman" w:cs="Times New Roman" w:hint="cs"/>
          <w:sz w:val="28"/>
          <w:szCs w:val="28"/>
        </w:rPr>
        <w:t>определенных</w:t>
      </w:r>
      <w:r w:rsidR="003D0E3F" w:rsidRPr="003D0E3F">
        <w:rPr>
          <w:rFonts w:ascii="Times New Roman" w:hAnsi="Times New Roman" w:cs="Times New Roman"/>
          <w:sz w:val="28"/>
          <w:szCs w:val="28"/>
        </w:rPr>
        <w:t xml:space="preserve"> </w:t>
      </w:r>
      <w:r w:rsidR="003D0E3F" w:rsidRPr="003D0E3F">
        <w:rPr>
          <w:rFonts w:ascii="Times New Roman" w:hAnsi="Times New Roman" w:cs="Times New Roman" w:hint="cs"/>
          <w:sz w:val="28"/>
          <w:szCs w:val="28"/>
        </w:rPr>
        <w:t>условиях</w:t>
      </w:r>
      <w:r w:rsidR="003D0E3F" w:rsidRPr="003D0E3F">
        <w:rPr>
          <w:rFonts w:ascii="Times New Roman" w:hAnsi="Times New Roman" w:cs="Times New Roman"/>
          <w:sz w:val="28"/>
          <w:szCs w:val="28"/>
        </w:rPr>
        <w:t xml:space="preserve">  </w:t>
      </w:r>
      <w:r w:rsidR="003D0E3F" w:rsidRPr="003D0E3F">
        <w:rPr>
          <w:rFonts w:ascii="Times New Roman" w:hAnsi="Times New Roman" w:cs="Times New Roman" w:hint="cs"/>
          <w:sz w:val="28"/>
          <w:szCs w:val="28"/>
        </w:rPr>
        <w:t>общения</w:t>
      </w:r>
      <w:r w:rsidR="003D0E3F" w:rsidRPr="003D0E3F">
        <w:rPr>
          <w:rFonts w:ascii="Times New Roman" w:hAnsi="Times New Roman" w:cs="Times New Roman"/>
          <w:sz w:val="28"/>
          <w:szCs w:val="28"/>
        </w:rPr>
        <w:t>.</w:t>
      </w:r>
      <w:r w:rsidR="0071155B">
        <w:rPr>
          <w:rFonts w:ascii="Times New Roman" w:hAnsi="Times New Roman" w:cs="Times New Roman"/>
          <w:sz w:val="28"/>
          <w:szCs w:val="28"/>
        </w:rPr>
        <w:t xml:space="preserve"> </w:t>
      </w:r>
      <w:r w:rsidR="00C836B9">
        <w:rPr>
          <w:rFonts w:ascii="Times New Roman" w:hAnsi="Times New Roman" w:cs="Times New Roman"/>
          <w:sz w:val="28"/>
          <w:szCs w:val="28"/>
        </w:rPr>
        <w:t xml:space="preserve">Были обследованы 17 </w:t>
      </w:r>
      <w:r w:rsidR="008A4C42">
        <w:rPr>
          <w:rFonts w:ascii="Times New Roman" w:hAnsi="Times New Roman" w:cs="Times New Roman"/>
          <w:sz w:val="28"/>
          <w:szCs w:val="28"/>
        </w:rPr>
        <w:t>старшеклассников. Один ученик отказался от обследования.</w:t>
      </w:r>
      <w:r w:rsidR="003D0E3F" w:rsidRPr="003D0E3F">
        <w:rPr>
          <w:rFonts w:hint="cs"/>
        </w:rPr>
        <w:t xml:space="preserve"> </w:t>
      </w:r>
    </w:p>
    <w:p w:rsidR="001735CC" w:rsidRDefault="001735CC" w:rsidP="001735CC">
      <w:pPr>
        <w:spacing w:after="0"/>
        <w:jc w:val="both"/>
        <w:rPr>
          <w:rFonts w:ascii="Times New Roman" w:hAnsi="Times New Roman" w:cs="Times New Roman"/>
          <w:sz w:val="28"/>
          <w:szCs w:val="28"/>
        </w:rPr>
      </w:pPr>
      <w:r w:rsidRPr="001735CC">
        <w:rPr>
          <w:rFonts w:ascii="Times New Roman" w:hAnsi="Times New Roman" w:cs="Times New Roman"/>
          <w:sz w:val="28"/>
          <w:szCs w:val="28"/>
        </w:rPr>
        <w:t xml:space="preserve">Результаты </w:t>
      </w:r>
      <w:proofErr w:type="gramStart"/>
      <w:r w:rsidRPr="001735CC">
        <w:rPr>
          <w:rFonts w:ascii="Times New Roman" w:hAnsi="Times New Roman" w:cs="Times New Roman"/>
          <w:sz w:val="28"/>
          <w:szCs w:val="28"/>
        </w:rPr>
        <w:t>исследования</w:t>
      </w:r>
      <w:proofErr w:type="gramEnd"/>
      <w:r w:rsidRPr="001735CC">
        <w:rPr>
          <w:rFonts w:ascii="Times New Roman" w:hAnsi="Times New Roman" w:cs="Times New Roman"/>
          <w:sz w:val="28"/>
          <w:szCs w:val="28"/>
        </w:rPr>
        <w:t xml:space="preserve"> следующие:</w:t>
      </w:r>
    </w:p>
    <w:p w:rsidR="001735CC" w:rsidRPr="001735CC" w:rsidRDefault="008A7B98" w:rsidP="001735CC">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12</w:t>
      </w:r>
      <w:r w:rsidR="001735CC" w:rsidRPr="001735CC">
        <w:rPr>
          <w:rFonts w:ascii="Times New Roman" w:eastAsia="Calibri" w:hAnsi="Times New Roman" w:cs="Times New Roman"/>
          <w:sz w:val="28"/>
          <w:szCs w:val="28"/>
        </w:rPr>
        <w:t>% респондентов имеют средний уровень этнической толерантности</w:t>
      </w:r>
    </w:p>
    <w:p w:rsidR="001735CC" w:rsidRPr="001735CC" w:rsidRDefault="001735CC" w:rsidP="001735CC">
      <w:pPr>
        <w:spacing w:after="0" w:line="240" w:lineRule="auto"/>
        <w:jc w:val="both"/>
        <w:rPr>
          <w:rFonts w:ascii="Times New Roman" w:eastAsia="Calibri" w:hAnsi="Times New Roman" w:cs="Times New Roman"/>
          <w:sz w:val="28"/>
          <w:szCs w:val="28"/>
        </w:rPr>
      </w:pPr>
      <w:r w:rsidRPr="001735CC">
        <w:rPr>
          <w:rFonts w:ascii="Times New Roman" w:eastAsia="Calibri" w:hAnsi="Times New Roman" w:cs="Times New Roman"/>
          <w:sz w:val="28"/>
          <w:szCs w:val="28"/>
        </w:rPr>
        <w:t>64% респондентов имеют невысокий уровень этнической толерантности</w:t>
      </w:r>
    </w:p>
    <w:p w:rsidR="001200D6" w:rsidRDefault="001735CC" w:rsidP="001200D6">
      <w:pPr>
        <w:spacing w:after="0" w:line="240" w:lineRule="auto"/>
        <w:jc w:val="both"/>
        <w:rPr>
          <w:rFonts w:ascii="Times New Roman" w:eastAsia="Calibri" w:hAnsi="Times New Roman" w:cs="Times New Roman"/>
          <w:sz w:val="28"/>
          <w:szCs w:val="28"/>
        </w:rPr>
      </w:pPr>
      <w:r w:rsidRPr="001735CC">
        <w:rPr>
          <w:rFonts w:ascii="Times New Roman" w:eastAsia="Calibri" w:hAnsi="Times New Roman" w:cs="Times New Roman"/>
          <w:sz w:val="28"/>
          <w:szCs w:val="28"/>
        </w:rPr>
        <w:t xml:space="preserve">24% </w:t>
      </w:r>
      <w:r w:rsidRPr="001735CC">
        <w:rPr>
          <w:rFonts w:ascii="Times New Roman" w:eastAsia="Calibri" w:hAnsi="Times New Roman" w:cs="Times New Roman" w:hint="cs"/>
          <w:sz w:val="28"/>
          <w:szCs w:val="28"/>
        </w:rPr>
        <w:t>респондентов</w:t>
      </w:r>
      <w:r w:rsidRPr="001735CC">
        <w:rPr>
          <w:rFonts w:ascii="Times New Roman" w:eastAsia="Calibri" w:hAnsi="Times New Roman" w:cs="Times New Roman"/>
          <w:sz w:val="28"/>
          <w:szCs w:val="28"/>
        </w:rPr>
        <w:t xml:space="preserve"> </w:t>
      </w:r>
      <w:r w:rsidRPr="001735CC">
        <w:rPr>
          <w:rFonts w:ascii="Times New Roman" w:eastAsia="Calibri" w:hAnsi="Times New Roman" w:cs="Times New Roman" w:hint="cs"/>
          <w:sz w:val="28"/>
          <w:szCs w:val="28"/>
        </w:rPr>
        <w:t>имеют</w:t>
      </w:r>
      <w:r w:rsidRPr="001735CC">
        <w:rPr>
          <w:rFonts w:ascii="Times New Roman" w:eastAsia="Calibri" w:hAnsi="Times New Roman" w:cs="Times New Roman"/>
          <w:sz w:val="28"/>
          <w:szCs w:val="28"/>
        </w:rPr>
        <w:t xml:space="preserve"> </w:t>
      </w:r>
      <w:r w:rsidRPr="001735CC">
        <w:rPr>
          <w:rFonts w:ascii="Times New Roman" w:eastAsia="Calibri" w:hAnsi="Times New Roman" w:cs="Times New Roman" w:hint="cs"/>
          <w:sz w:val="28"/>
          <w:szCs w:val="28"/>
        </w:rPr>
        <w:t>невысокий</w:t>
      </w:r>
      <w:r w:rsidRPr="001735CC">
        <w:rPr>
          <w:rFonts w:ascii="Times New Roman" w:eastAsia="Calibri" w:hAnsi="Times New Roman" w:cs="Times New Roman"/>
          <w:sz w:val="28"/>
          <w:szCs w:val="28"/>
        </w:rPr>
        <w:t xml:space="preserve"> </w:t>
      </w:r>
      <w:r w:rsidRPr="001735CC">
        <w:rPr>
          <w:rFonts w:ascii="Times New Roman" w:eastAsia="Calibri" w:hAnsi="Times New Roman" w:cs="Times New Roman" w:hint="cs"/>
          <w:sz w:val="28"/>
          <w:szCs w:val="28"/>
        </w:rPr>
        <w:t>уровень</w:t>
      </w:r>
      <w:r w:rsidRPr="001735CC">
        <w:rPr>
          <w:rFonts w:ascii="Times New Roman" w:eastAsia="Calibri" w:hAnsi="Times New Roman" w:cs="Times New Roman"/>
          <w:sz w:val="28"/>
          <w:szCs w:val="28"/>
        </w:rPr>
        <w:t xml:space="preserve"> </w:t>
      </w:r>
      <w:r w:rsidRPr="001735CC">
        <w:rPr>
          <w:rFonts w:ascii="Times New Roman" w:eastAsia="Calibri" w:hAnsi="Times New Roman" w:cs="Times New Roman" w:hint="cs"/>
          <w:sz w:val="28"/>
          <w:szCs w:val="28"/>
        </w:rPr>
        <w:t>этнической</w:t>
      </w:r>
      <w:r w:rsidRPr="001735CC">
        <w:rPr>
          <w:rFonts w:ascii="Times New Roman" w:eastAsia="Calibri" w:hAnsi="Times New Roman" w:cs="Times New Roman"/>
          <w:sz w:val="28"/>
          <w:szCs w:val="28"/>
        </w:rPr>
        <w:t xml:space="preserve"> </w:t>
      </w:r>
      <w:proofErr w:type="spellStart"/>
      <w:r w:rsidRPr="001735CC">
        <w:rPr>
          <w:rFonts w:ascii="Times New Roman" w:eastAsia="Calibri" w:hAnsi="Times New Roman" w:cs="Times New Roman"/>
          <w:sz w:val="28"/>
          <w:szCs w:val="28"/>
        </w:rPr>
        <w:t>ин</w:t>
      </w:r>
      <w:r w:rsidRPr="001735CC">
        <w:rPr>
          <w:rFonts w:ascii="Times New Roman" w:eastAsia="Calibri" w:hAnsi="Times New Roman" w:cs="Times New Roman" w:hint="cs"/>
          <w:sz w:val="28"/>
          <w:szCs w:val="28"/>
        </w:rPr>
        <w:t>толерантности</w:t>
      </w:r>
      <w:proofErr w:type="spellEnd"/>
      <w:r w:rsidR="00926B18">
        <w:rPr>
          <w:rFonts w:ascii="Times New Roman" w:eastAsia="Calibri" w:hAnsi="Times New Roman" w:cs="Times New Roman"/>
          <w:sz w:val="28"/>
          <w:szCs w:val="28"/>
        </w:rPr>
        <w:t xml:space="preserve">. </w:t>
      </w:r>
    </w:p>
    <w:p w:rsidR="001200D6" w:rsidRDefault="001200D6" w:rsidP="001200D6">
      <w:pPr>
        <w:spacing w:after="0" w:line="240" w:lineRule="auto"/>
        <w:jc w:val="both"/>
        <w:rPr>
          <w:rFonts w:ascii="Times New Roman" w:eastAsia="Calibri" w:hAnsi="Times New Roman" w:cs="Times New Roman"/>
          <w:sz w:val="28"/>
          <w:szCs w:val="28"/>
        </w:rPr>
      </w:pPr>
    </w:p>
    <w:p w:rsidR="001200D6" w:rsidRPr="001735CC" w:rsidRDefault="001200D6" w:rsidP="001200D6">
      <w:pPr>
        <w:spacing w:after="0" w:line="240" w:lineRule="auto"/>
        <w:jc w:val="both"/>
        <w:rPr>
          <w:rFonts w:ascii="Times New Roman" w:eastAsia="Calibri" w:hAnsi="Times New Roman" w:cs="Times New Roman"/>
          <w:sz w:val="28"/>
          <w:szCs w:val="28"/>
        </w:rPr>
      </w:pPr>
      <w:r w:rsidRPr="001735CC">
        <w:rPr>
          <w:rFonts w:ascii="Times New Roman" w:eastAsia="Calibri" w:hAnsi="Times New Roman" w:cs="Times New Roman"/>
          <w:sz w:val="28"/>
          <w:szCs w:val="28"/>
        </w:rPr>
        <w:t>76% респондентов имеют средний уровень коммуникативной толерантности</w:t>
      </w:r>
    </w:p>
    <w:p w:rsidR="001200D6" w:rsidRDefault="001200D6" w:rsidP="001200D6">
      <w:pPr>
        <w:spacing w:after="0" w:line="240" w:lineRule="auto"/>
        <w:jc w:val="both"/>
        <w:rPr>
          <w:rFonts w:ascii="Times New Roman" w:eastAsia="Calibri" w:hAnsi="Times New Roman" w:cs="Times New Roman"/>
          <w:sz w:val="28"/>
          <w:szCs w:val="28"/>
        </w:rPr>
      </w:pPr>
      <w:r w:rsidRPr="001735CC">
        <w:rPr>
          <w:rFonts w:ascii="Times New Roman" w:eastAsia="Calibri" w:hAnsi="Times New Roman" w:cs="Times New Roman"/>
          <w:sz w:val="28"/>
          <w:szCs w:val="28"/>
        </w:rPr>
        <w:t>24% респондентов имеют низкий уровень коммуникативной толерантности</w:t>
      </w:r>
    </w:p>
    <w:p w:rsidR="001200D6" w:rsidRPr="001735CC" w:rsidRDefault="001200D6" w:rsidP="001200D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Основные проблемы коммуникации наших воспитанников:</w:t>
      </w:r>
    </w:p>
    <w:p w:rsidR="001200D6" w:rsidRPr="00F601DF" w:rsidRDefault="001200D6" w:rsidP="001200D6">
      <w:pPr>
        <w:spacing w:after="0"/>
        <w:jc w:val="both"/>
        <w:rPr>
          <w:rFonts w:ascii="Times New Roman" w:hAnsi="Times New Roman" w:cs="Times New Roman"/>
          <w:sz w:val="28"/>
          <w:szCs w:val="28"/>
        </w:rPr>
      </w:pPr>
      <w:r w:rsidRPr="00F601DF">
        <w:rPr>
          <w:rFonts w:ascii="Times New Roman" w:hAnsi="Times New Roman" w:cs="Times New Roman" w:hint="cs"/>
          <w:sz w:val="28"/>
          <w:szCs w:val="28"/>
        </w:rPr>
        <w:t>Неприятие</w:t>
      </w:r>
      <w:r w:rsidRPr="00F601DF">
        <w:rPr>
          <w:rFonts w:ascii="Times New Roman" w:hAnsi="Times New Roman" w:cs="Times New Roman"/>
          <w:sz w:val="28"/>
          <w:szCs w:val="28"/>
        </w:rPr>
        <w:t xml:space="preserve"> </w:t>
      </w:r>
      <w:r w:rsidRPr="00F601DF">
        <w:rPr>
          <w:rFonts w:ascii="Times New Roman" w:hAnsi="Times New Roman" w:cs="Times New Roman" w:hint="cs"/>
          <w:sz w:val="28"/>
          <w:szCs w:val="28"/>
        </w:rPr>
        <w:t>или</w:t>
      </w:r>
      <w:r w:rsidRPr="00F601DF">
        <w:rPr>
          <w:rFonts w:ascii="Times New Roman" w:hAnsi="Times New Roman" w:cs="Times New Roman"/>
          <w:sz w:val="28"/>
          <w:szCs w:val="28"/>
        </w:rPr>
        <w:t xml:space="preserve"> </w:t>
      </w:r>
      <w:r w:rsidRPr="00F601DF">
        <w:rPr>
          <w:rFonts w:ascii="Times New Roman" w:hAnsi="Times New Roman" w:cs="Times New Roman" w:hint="cs"/>
          <w:sz w:val="28"/>
          <w:szCs w:val="28"/>
        </w:rPr>
        <w:t>непонимание</w:t>
      </w:r>
      <w:r w:rsidRPr="00F601DF">
        <w:rPr>
          <w:rFonts w:ascii="Times New Roman" w:hAnsi="Times New Roman" w:cs="Times New Roman"/>
          <w:sz w:val="28"/>
          <w:szCs w:val="28"/>
        </w:rPr>
        <w:t xml:space="preserve"> </w:t>
      </w:r>
      <w:r>
        <w:rPr>
          <w:rFonts w:ascii="Times New Roman" w:hAnsi="Times New Roman" w:cs="Times New Roman" w:hint="cs"/>
          <w:sz w:val="28"/>
          <w:szCs w:val="28"/>
        </w:rPr>
        <w:t>индивидуальных</w:t>
      </w:r>
      <w:r w:rsidRPr="00F601DF">
        <w:rPr>
          <w:rFonts w:ascii="Times New Roman" w:hAnsi="Times New Roman" w:cs="Times New Roman"/>
          <w:sz w:val="28"/>
          <w:szCs w:val="28"/>
        </w:rPr>
        <w:t xml:space="preserve"> </w:t>
      </w:r>
      <w:r>
        <w:rPr>
          <w:rFonts w:ascii="Times New Roman" w:hAnsi="Times New Roman" w:cs="Times New Roman" w:hint="cs"/>
          <w:sz w:val="28"/>
          <w:szCs w:val="28"/>
        </w:rPr>
        <w:t>особенностей</w:t>
      </w:r>
      <w:r w:rsidRPr="00F601DF">
        <w:rPr>
          <w:rFonts w:ascii="Times New Roman" w:hAnsi="Times New Roman" w:cs="Times New Roman"/>
          <w:sz w:val="28"/>
          <w:szCs w:val="28"/>
        </w:rPr>
        <w:t xml:space="preserve"> </w:t>
      </w:r>
      <w:r w:rsidRPr="00F601DF">
        <w:rPr>
          <w:rFonts w:ascii="Times New Roman" w:hAnsi="Times New Roman" w:cs="Times New Roman" w:hint="cs"/>
          <w:sz w:val="28"/>
          <w:szCs w:val="28"/>
        </w:rPr>
        <w:t>других</w:t>
      </w:r>
      <w:r w:rsidRPr="00F601DF">
        <w:rPr>
          <w:rFonts w:ascii="Times New Roman" w:hAnsi="Times New Roman" w:cs="Times New Roman"/>
          <w:sz w:val="28"/>
          <w:szCs w:val="28"/>
        </w:rPr>
        <w:t xml:space="preserve"> </w:t>
      </w:r>
      <w:r w:rsidRPr="00F601DF">
        <w:rPr>
          <w:rFonts w:ascii="Times New Roman" w:hAnsi="Times New Roman" w:cs="Times New Roman" w:hint="cs"/>
          <w:sz w:val="28"/>
          <w:szCs w:val="28"/>
        </w:rPr>
        <w:t>людей</w:t>
      </w:r>
      <w:r w:rsidRPr="00F601DF">
        <w:rPr>
          <w:rFonts w:ascii="Times New Roman" w:hAnsi="Times New Roman" w:cs="Times New Roman"/>
          <w:sz w:val="28"/>
          <w:szCs w:val="28"/>
        </w:rPr>
        <w:t xml:space="preserve">.     </w:t>
      </w:r>
    </w:p>
    <w:p w:rsidR="001200D6" w:rsidRDefault="001200D6" w:rsidP="001200D6">
      <w:pPr>
        <w:spacing w:after="0"/>
        <w:jc w:val="both"/>
        <w:rPr>
          <w:rFonts w:ascii="Times New Roman" w:hAnsi="Times New Roman" w:cs="Times New Roman"/>
          <w:sz w:val="28"/>
          <w:szCs w:val="28"/>
        </w:rPr>
      </w:pPr>
      <w:r w:rsidRPr="00F601DF">
        <w:rPr>
          <w:rFonts w:ascii="Times New Roman" w:hAnsi="Times New Roman" w:cs="Times New Roman" w:hint="cs"/>
          <w:sz w:val="28"/>
          <w:szCs w:val="28"/>
        </w:rPr>
        <w:t>Использование</w:t>
      </w:r>
      <w:r w:rsidRPr="00F601DF">
        <w:rPr>
          <w:rFonts w:ascii="Times New Roman" w:hAnsi="Times New Roman" w:cs="Times New Roman"/>
          <w:sz w:val="28"/>
          <w:szCs w:val="28"/>
        </w:rPr>
        <w:t xml:space="preserve"> </w:t>
      </w:r>
      <w:r w:rsidRPr="00F601DF">
        <w:rPr>
          <w:rFonts w:ascii="Times New Roman" w:hAnsi="Times New Roman" w:cs="Times New Roman" w:hint="cs"/>
          <w:sz w:val="28"/>
          <w:szCs w:val="28"/>
        </w:rPr>
        <w:t>себя</w:t>
      </w:r>
      <w:r w:rsidRPr="00F601DF">
        <w:rPr>
          <w:rFonts w:ascii="Times New Roman" w:hAnsi="Times New Roman" w:cs="Times New Roman"/>
          <w:sz w:val="28"/>
          <w:szCs w:val="28"/>
        </w:rPr>
        <w:t xml:space="preserve"> </w:t>
      </w:r>
      <w:r w:rsidRPr="00F601DF">
        <w:rPr>
          <w:rFonts w:ascii="Times New Roman" w:hAnsi="Times New Roman" w:cs="Times New Roman" w:hint="cs"/>
          <w:sz w:val="28"/>
          <w:szCs w:val="28"/>
        </w:rPr>
        <w:t>в</w:t>
      </w:r>
      <w:r w:rsidRPr="00F601DF">
        <w:rPr>
          <w:rFonts w:ascii="Times New Roman" w:hAnsi="Times New Roman" w:cs="Times New Roman"/>
          <w:sz w:val="28"/>
          <w:szCs w:val="28"/>
        </w:rPr>
        <w:t xml:space="preserve"> </w:t>
      </w:r>
      <w:r w:rsidRPr="00F601DF">
        <w:rPr>
          <w:rFonts w:ascii="Times New Roman" w:hAnsi="Times New Roman" w:cs="Times New Roman" w:hint="cs"/>
          <w:sz w:val="28"/>
          <w:szCs w:val="28"/>
        </w:rPr>
        <w:t>качестве</w:t>
      </w:r>
      <w:r w:rsidRPr="00F601DF">
        <w:rPr>
          <w:rFonts w:ascii="Times New Roman" w:hAnsi="Times New Roman" w:cs="Times New Roman"/>
          <w:sz w:val="28"/>
          <w:szCs w:val="28"/>
        </w:rPr>
        <w:t xml:space="preserve"> </w:t>
      </w:r>
      <w:r w:rsidRPr="00F601DF">
        <w:rPr>
          <w:rFonts w:ascii="Times New Roman" w:hAnsi="Times New Roman" w:cs="Times New Roman" w:hint="cs"/>
          <w:sz w:val="28"/>
          <w:szCs w:val="28"/>
        </w:rPr>
        <w:t>эталона</w:t>
      </w:r>
      <w:r w:rsidRPr="00F601DF">
        <w:rPr>
          <w:rFonts w:ascii="Times New Roman" w:hAnsi="Times New Roman" w:cs="Times New Roman"/>
          <w:sz w:val="28"/>
          <w:szCs w:val="28"/>
        </w:rPr>
        <w:t xml:space="preserve"> </w:t>
      </w:r>
      <w:r w:rsidRPr="00F601DF">
        <w:rPr>
          <w:rFonts w:ascii="Times New Roman" w:hAnsi="Times New Roman" w:cs="Times New Roman" w:hint="cs"/>
          <w:sz w:val="28"/>
          <w:szCs w:val="28"/>
        </w:rPr>
        <w:t>при</w:t>
      </w:r>
      <w:r w:rsidRPr="00F601DF">
        <w:rPr>
          <w:rFonts w:ascii="Times New Roman" w:hAnsi="Times New Roman" w:cs="Times New Roman"/>
          <w:sz w:val="28"/>
          <w:szCs w:val="28"/>
        </w:rPr>
        <w:t xml:space="preserve"> </w:t>
      </w:r>
      <w:r w:rsidRPr="00F601DF">
        <w:rPr>
          <w:rFonts w:ascii="Times New Roman" w:hAnsi="Times New Roman" w:cs="Times New Roman" w:hint="cs"/>
          <w:sz w:val="28"/>
          <w:szCs w:val="28"/>
        </w:rPr>
        <w:t>оценках</w:t>
      </w:r>
      <w:r w:rsidRPr="00F601DF">
        <w:rPr>
          <w:rFonts w:ascii="Times New Roman" w:hAnsi="Times New Roman" w:cs="Times New Roman"/>
          <w:sz w:val="28"/>
          <w:szCs w:val="28"/>
        </w:rPr>
        <w:t xml:space="preserve"> </w:t>
      </w:r>
      <w:r w:rsidRPr="00F601DF">
        <w:rPr>
          <w:rFonts w:ascii="Times New Roman" w:hAnsi="Times New Roman" w:cs="Times New Roman" w:hint="cs"/>
          <w:sz w:val="28"/>
          <w:szCs w:val="28"/>
        </w:rPr>
        <w:t>других</w:t>
      </w:r>
      <w:r>
        <w:rPr>
          <w:rFonts w:ascii="Times New Roman" w:hAnsi="Times New Roman" w:cs="Times New Roman"/>
          <w:sz w:val="28"/>
          <w:szCs w:val="28"/>
        </w:rPr>
        <w:t>.</w:t>
      </w:r>
    </w:p>
    <w:p w:rsidR="001200D6" w:rsidRDefault="001200D6" w:rsidP="001200D6">
      <w:pPr>
        <w:spacing w:after="0"/>
        <w:jc w:val="both"/>
        <w:rPr>
          <w:rFonts w:ascii="Times New Roman" w:hAnsi="Times New Roman" w:cs="Times New Roman"/>
          <w:sz w:val="28"/>
          <w:szCs w:val="28"/>
        </w:rPr>
      </w:pPr>
      <w:r w:rsidRPr="00F601DF">
        <w:rPr>
          <w:rFonts w:ascii="Times New Roman" w:hAnsi="Times New Roman" w:cs="Times New Roman" w:hint="cs"/>
          <w:sz w:val="28"/>
          <w:szCs w:val="28"/>
        </w:rPr>
        <w:t>Категоричность</w:t>
      </w:r>
      <w:r w:rsidRPr="00F601DF">
        <w:rPr>
          <w:rFonts w:ascii="Times New Roman" w:hAnsi="Times New Roman" w:cs="Times New Roman"/>
          <w:sz w:val="28"/>
          <w:szCs w:val="28"/>
        </w:rPr>
        <w:t xml:space="preserve"> </w:t>
      </w:r>
      <w:r w:rsidRPr="00F601DF">
        <w:rPr>
          <w:rFonts w:ascii="Times New Roman" w:hAnsi="Times New Roman" w:cs="Times New Roman" w:hint="cs"/>
          <w:sz w:val="28"/>
          <w:szCs w:val="28"/>
        </w:rPr>
        <w:t>или</w:t>
      </w:r>
      <w:r w:rsidRPr="00F601DF">
        <w:rPr>
          <w:rFonts w:ascii="Times New Roman" w:hAnsi="Times New Roman" w:cs="Times New Roman"/>
          <w:sz w:val="28"/>
          <w:szCs w:val="28"/>
        </w:rPr>
        <w:t xml:space="preserve"> </w:t>
      </w:r>
      <w:r w:rsidRPr="00F601DF">
        <w:rPr>
          <w:rFonts w:ascii="Times New Roman" w:hAnsi="Times New Roman" w:cs="Times New Roman" w:hint="cs"/>
          <w:sz w:val="28"/>
          <w:szCs w:val="28"/>
        </w:rPr>
        <w:t>консерватизм</w:t>
      </w:r>
      <w:r w:rsidRPr="00F601DF">
        <w:rPr>
          <w:rFonts w:ascii="Times New Roman" w:hAnsi="Times New Roman" w:cs="Times New Roman"/>
          <w:sz w:val="28"/>
          <w:szCs w:val="28"/>
        </w:rPr>
        <w:t xml:space="preserve"> </w:t>
      </w:r>
      <w:r w:rsidRPr="00F601DF">
        <w:rPr>
          <w:rFonts w:ascii="Times New Roman" w:hAnsi="Times New Roman" w:cs="Times New Roman" w:hint="cs"/>
          <w:sz w:val="28"/>
          <w:szCs w:val="28"/>
        </w:rPr>
        <w:t>в</w:t>
      </w:r>
      <w:r w:rsidRPr="00F601DF">
        <w:rPr>
          <w:rFonts w:ascii="Times New Roman" w:hAnsi="Times New Roman" w:cs="Times New Roman"/>
          <w:sz w:val="28"/>
          <w:szCs w:val="28"/>
        </w:rPr>
        <w:t xml:space="preserve"> </w:t>
      </w:r>
      <w:r w:rsidRPr="00F601DF">
        <w:rPr>
          <w:rFonts w:ascii="Times New Roman" w:hAnsi="Times New Roman" w:cs="Times New Roman" w:hint="cs"/>
          <w:sz w:val="28"/>
          <w:szCs w:val="28"/>
        </w:rPr>
        <w:t>оценках</w:t>
      </w:r>
      <w:r w:rsidRPr="00F601DF">
        <w:rPr>
          <w:rFonts w:ascii="Times New Roman" w:hAnsi="Times New Roman" w:cs="Times New Roman"/>
          <w:sz w:val="28"/>
          <w:szCs w:val="28"/>
        </w:rPr>
        <w:t xml:space="preserve"> </w:t>
      </w:r>
      <w:r w:rsidRPr="00F601DF">
        <w:rPr>
          <w:rFonts w:ascii="Times New Roman" w:hAnsi="Times New Roman" w:cs="Times New Roman" w:hint="cs"/>
          <w:sz w:val="28"/>
          <w:szCs w:val="28"/>
        </w:rPr>
        <w:t>людей</w:t>
      </w:r>
      <w:r>
        <w:rPr>
          <w:rFonts w:ascii="Times New Roman" w:hAnsi="Times New Roman" w:cs="Times New Roman"/>
          <w:sz w:val="28"/>
          <w:szCs w:val="28"/>
        </w:rPr>
        <w:t>. Им</w:t>
      </w:r>
      <w:r w:rsidRPr="00F601DF">
        <w:rPr>
          <w:rFonts w:ascii="Times New Roman" w:hAnsi="Times New Roman" w:cs="Times New Roman"/>
          <w:sz w:val="28"/>
          <w:szCs w:val="28"/>
        </w:rPr>
        <w:t xml:space="preserve"> </w:t>
      </w:r>
      <w:r w:rsidRPr="00F601DF">
        <w:rPr>
          <w:rFonts w:ascii="Times New Roman" w:hAnsi="Times New Roman" w:cs="Times New Roman" w:hint="cs"/>
          <w:sz w:val="28"/>
          <w:szCs w:val="28"/>
        </w:rPr>
        <w:t>не</w:t>
      </w:r>
      <w:r w:rsidRPr="00F601DF">
        <w:rPr>
          <w:rFonts w:ascii="Times New Roman" w:hAnsi="Times New Roman" w:cs="Times New Roman"/>
          <w:sz w:val="28"/>
          <w:szCs w:val="28"/>
        </w:rPr>
        <w:t xml:space="preserve"> </w:t>
      </w:r>
      <w:r w:rsidRPr="00F601DF">
        <w:rPr>
          <w:rFonts w:ascii="Times New Roman" w:hAnsi="Times New Roman" w:cs="Times New Roman" w:hint="cs"/>
          <w:sz w:val="28"/>
          <w:szCs w:val="28"/>
        </w:rPr>
        <w:t>хватает</w:t>
      </w:r>
      <w:r w:rsidRPr="00F601DF">
        <w:rPr>
          <w:rFonts w:ascii="Times New Roman" w:hAnsi="Times New Roman" w:cs="Times New Roman"/>
          <w:sz w:val="28"/>
          <w:szCs w:val="28"/>
        </w:rPr>
        <w:t xml:space="preserve"> </w:t>
      </w:r>
      <w:r w:rsidRPr="00F601DF">
        <w:rPr>
          <w:rFonts w:ascii="Times New Roman" w:hAnsi="Times New Roman" w:cs="Times New Roman" w:hint="cs"/>
          <w:sz w:val="28"/>
          <w:szCs w:val="28"/>
        </w:rPr>
        <w:t>гибкости</w:t>
      </w:r>
      <w:r w:rsidRPr="00F601DF">
        <w:rPr>
          <w:rFonts w:ascii="Times New Roman" w:hAnsi="Times New Roman" w:cs="Times New Roman"/>
          <w:sz w:val="28"/>
          <w:szCs w:val="28"/>
        </w:rPr>
        <w:t xml:space="preserve"> </w:t>
      </w:r>
      <w:r w:rsidRPr="00F601DF">
        <w:rPr>
          <w:rFonts w:ascii="Times New Roman" w:hAnsi="Times New Roman" w:cs="Times New Roman" w:hint="cs"/>
          <w:sz w:val="28"/>
          <w:szCs w:val="28"/>
        </w:rPr>
        <w:t>и</w:t>
      </w:r>
      <w:r w:rsidRPr="00F601DF">
        <w:rPr>
          <w:rFonts w:ascii="Times New Roman" w:hAnsi="Times New Roman" w:cs="Times New Roman"/>
          <w:sz w:val="28"/>
          <w:szCs w:val="28"/>
        </w:rPr>
        <w:t xml:space="preserve"> </w:t>
      </w:r>
      <w:r w:rsidRPr="00F601DF">
        <w:rPr>
          <w:rFonts w:ascii="Times New Roman" w:hAnsi="Times New Roman" w:cs="Times New Roman" w:hint="cs"/>
          <w:sz w:val="28"/>
          <w:szCs w:val="28"/>
        </w:rPr>
        <w:t>широты</w:t>
      </w:r>
      <w:r w:rsidRPr="00F601DF">
        <w:rPr>
          <w:rFonts w:ascii="Times New Roman" w:hAnsi="Times New Roman" w:cs="Times New Roman"/>
          <w:sz w:val="28"/>
          <w:szCs w:val="28"/>
        </w:rPr>
        <w:t xml:space="preserve"> </w:t>
      </w:r>
      <w:r w:rsidRPr="00F601DF">
        <w:rPr>
          <w:rFonts w:ascii="Times New Roman" w:hAnsi="Times New Roman" w:cs="Times New Roman" w:hint="cs"/>
          <w:sz w:val="28"/>
          <w:szCs w:val="28"/>
        </w:rPr>
        <w:t>кругозора</w:t>
      </w:r>
      <w:r w:rsidRPr="00F601DF">
        <w:rPr>
          <w:rFonts w:ascii="Times New Roman" w:hAnsi="Times New Roman" w:cs="Times New Roman"/>
          <w:sz w:val="28"/>
          <w:szCs w:val="28"/>
        </w:rPr>
        <w:t xml:space="preserve">.   </w:t>
      </w:r>
    </w:p>
    <w:p w:rsidR="001200D6" w:rsidRPr="000C78B4" w:rsidRDefault="001200D6" w:rsidP="001200D6">
      <w:pPr>
        <w:spacing w:after="0"/>
        <w:jc w:val="both"/>
        <w:rPr>
          <w:rFonts w:ascii="Times New Roman" w:hAnsi="Times New Roman" w:cs="Times New Roman"/>
          <w:sz w:val="28"/>
          <w:szCs w:val="28"/>
        </w:rPr>
      </w:pPr>
      <w:r w:rsidRPr="000C78B4">
        <w:rPr>
          <w:rFonts w:ascii="Times New Roman" w:hAnsi="Times New Roman" w:cs="Times New Roman" w:hint="cs"/>
          <w:sz w:val="28"/>
          <w:szCs w:val="28"/>
        </w:rPr>
        <w:t>Неумение</w:t>
      </w:r>
      <w:r w:rsidRPr="000C78B4">
        <w:rPr>
          <w:rFonts w:ascii="Times New Roman" w:hAnsi="Times New Roman" w:cs="Times New Roman"/>
          <w:sz w:val="28"/>
          <w:szCs w:val="28"/>
        </w:rPr>
        <w:t xml:space="preserve"> </w:t>
      </w:r>
      <w:r w:rsidRPr="000C78B4">
        <w:rPr>
          <w:rFonts w:ascii="Times New Roman" w:hAnsi="Times New Roman" w:cs="Times New Roman" w:hint="cs"/>
          <w:sz w:val="28"/>
          <w:szCs w:val="28"/>
        </w:rPr>
        <w:t>скрывать</w:t>
      </w:r>
      <w:r w:rsidRPr="000C78B4">
        <w:rPr>
          <w:rFonts w:ascii="Times New Roman" w:hAnsi="Times New Roman" w:cs="Times New Roman"/>
          <w:sz w:val="28"/>
          <w:szCs w:val="28"/>
        </w:rPr>
        <w:t xml:space="preserve"> </w:t>
      </w:r>
      <w:r w:rsidRPr="000C78B4">
        <w:rPr>
          <w:rFonts w:ascii="Times New Roman" w:hAnsi="Times New Roman" w:cs="Times New Roman" w:hint="cs"/>
          <w:sz w:val="28"/>
          <w:szCs w:val="28"/>
        </w:rPr>
        <w:t>или</w:t>
      </w:r>
      <w:r w:rsidRPr="000C78B4">
        <w:rPr>
          <w:rFonts w:ascii="Times New Roman" w:hAnsi="Times New Roman" w:cs="Times New Roman"/>
          <w:sz w:val="28"/>
          <w:szCs w:val="28"/>
        </w:rPr>
        <w:t xml:space="preserve"> </w:t>
      </w:r>
      <w:r w:rsidRPr="000C78B4">
        <w:rPr>
          <w:rFonts w:ascii="Times New Roman" w:hAnsi="Times New Roman" w:cs="Times New Roman" w:hint="cs"/>
          <w:sz w:val="28"/>
          <w:szCs w:val="28"/>
        </w:rPr>
        <w:t>сглаживать</w:t>
      </w:r>
      <w:r w:rsidRPr="000C78B4">
        <w:rPr>
          <w:rFonts w:ascii="Times New Roman" w:hAnsi="Times New Roman" w:cs="Times New Roman"/>
          <w:sz w:val="28"/>
          <w:szCs w:val="28"/>
        </w:rPr>
        <w:t xml:space="preserve"> </w:t>
      </w:r>
      <w:r w:rsidRPr="000C78B4">
        <w:rPr>
          <w:rFonts w:ascii="Times New Roman" w:hAnsi="Times New Roman" w:cs="Times New Roman" w:hint="cs"/>
          <w:sz w:val="28"/>
          <w:szCs w:val="28"/>
        </w:rPr>
        <w:t>неприятные</w:t>
      </w:r>
      <w:r w:rsidRPr="000C78B4">
        <w:rPr>
          <w:rFonts w:ascii="Times New Roman" w:hAnsi="Times New Roman" w:cs="Times New Roman"/>
          <w:sz w:val="28"/>
          <w:szCs w:val="28"/>
        </w:rPr>
        <w:t xml:space="preserve"> </w:t>
      </w:r>
      <w:r w:rsidRPr="000C78B4">
        <w:rPr>
          <w:rFonts w:ascii="Times New Roman" w:hAnsi="Times New Roman" w:cs="Times New Roman" w:hint="cs"/>
          <w:sz w:val="28"/>
          <w:szCs w:val="28"/>
        </w:rPr>
        <w:t>чувства</w:t>
      </w:r>
      <w:r>
        <w:rPr>
          <w:rFonts w:ascii="Times New Roman" w:hAnsi="Times New Roman" w:cs="Times New Roman"/>
          <w:sz w:val="28"/>
          <w:szCs w:val="28"/>
        </w:rPr>
        <w:t xml:space="preserve">, </w:t>
      </w:r>
      <w:r w:rsidRPr="000C78B4">
        <w:rPr>
          <w:rFonts w:ascii="Times New Roman" w:hAnsi="Times New Roman" w:cs="Times New Roman" w:hint="cs"/>
          <w:sz w:val="28"/>
          <w:szCs w:val="28"/>
        </w:rPr>
        <w:t>возникающие</w:t>
      </w:r>
      <w:r w:rsidRPr="000C78B4">
        <w:rPr>
          <w:rFonts w:ascii="Times New Roman" w:hAnsi="Times New Roman" w:cs="Times New Roman"/>
          <w:sz w:val="28"/>
          <w:szCs w:val="28"/>
        </w:rPr>
        <w:t xml:space="preserve"> </w:t>
      </w:r>
      <w:r w:rsidRPr="000C78B4">
        <w:rPr>
          <w:rFonts w:ascii="Times New Roman" w:hAnsi="Times New Roman" w:cs="Times New Roman" w:hint="cs"/>
          <w:sz w:val="28"/>
          <w:szCs w:val="28"/>
        </w:rPr>
        <w:t>при</w:t>
      </w:r>
      <w:r w:rsidRPr="000C78B4">
        <w:rPr>
          <w:rFonts w:ascii="Times New Roman" w:hAnsi="Times New Roman" w:cs="Times New Roman"/>
          <w:sz w:val="28"/>
          <w:szCs w:val="28"/>
        </w:rPr>
        <w:t xml:space="preserve"> </w:t>
      </w:r>
      <w:r w:rsidRPr="000C78B4">
        <w:rPr>
          <w:rFonts w:ascii="Times New Roman" w:hAnsi="Times New Roman" w:cs="Times New Roman" w:hint="cs"/>
          <w:sz w:val="28"/>
          <w:szCs w:val="28"/>
        </w:rPr>
        <w:t>столкновении</w:t>
      </w:r>
      <w:r w:rsidRPr="000C78B4">
        <w:rPr>
          <w:rFonts w:ascii="Times New Roman" w:hAnsi="Times New Roman" w:cs="Times New Roman"/>
          <w:sz w:val="28"/>
          <w:szCs w:val="28"/>
        </w:rPr>
        <w:t xml:space="preserve"> </w:t>
      </w:r>
      <w:r w:rsidRPr="000C78B4">
        <w:rPr>
          <w:rFonts w:ascii="Times New Roman" w:hAnsi="Times New Roman" w:cs="Times New Roman" w:hint="cs"/>
          <w:sz w:val="28"/>
          <w:szCs w:val="28"/>
        </w:rPr>
        <w:t>с</w:t>
      </w:r>
      <w:r w:rsidRPr="000C78B4">
        <w:rPr>
          <w:rFonts w:ascii="Times New Roman" w:hAnsi="Times New Roman" w:cs="Times New Roman"/>
          <w:sz w:val="28"/>
          <w:szCs w:val="28"/>
        </w:rPr>
        <w:t xml:space="preserve"> </w:t>
      </w:r>
      <w:r w:rsidRPr="000C78B4">
        <w:rPr>
          <w:rFonts w:ascii="Times New Roman" w:hAnsi="Times New Roman" w:cs="Times New Roman" w:hint="cs"/>
          <w:sz w:val="28"/>
          <w:szCs w:val="28"/>
        </w:rPr>
        <w:t>некоммуникабельными</w:t>
      </w:r>
      <w:r w:rsidRPr="000C78B4">
        <w:rPr>
          <w:rFonts w:ascii="Times New Roman" w:hAnsi="Times New Roman" w:cs="Times New Roman"/>
          <w:sz w:val="28"/>
          <w:szCs w:val="28"/>
        </w:rPr>
        <w:t xml:space="preserve"> </w:t>
      </w:r>
      <w:r w:rsidRPr="000C78B4">
        <w:rPr>
          <w:rFonts w:ascii="Times New Roman" w:hAnsi="Times New Roman" w:cs="Times New Roman" w:hint="cs"/>
          <w:sz w:val="28"/>
          <w:szCs w:val="28"/>
        </w:rPr>
        <w:t>качествами</w:t>
      </w:r>
      <w:r w:rsidRPr="000C78B4">
        <w:rPr>
          <w:rFonts w:ascii="Times New Roman" w:hAnsi="Times New Roman" w:cs="Times New Roman"/>
          <w:sz w:val="28"/>
          <w:szCs w:val="28"/>
        </w:rPr>
        <w:t xml:space="preserve"> </w:t>
      </w:r>
      <w:r w:rsidRPr="000C78B4">
        <w:rPr>
          <w:rFonts w:ascii="Times New Roman" w:hAnsi="Times New Roman" w:cs="Times New Roman" w:hint="cs"/>
          <w:sz w:val="28"/>
          <w:szCs w:val="28"/>
        </w:rPr>
        <w:t>у</w:t>
      </w:r>
      <w:r w:rsidRPr="000C78B4">
        <w:rPr>
          <w:rFonts w:ascii="Times New Roman" w:hAnsi="Times New Roman" w:cs="Times New Roman"/>
          <w:sz w:val="28"/>
          <w:szCs w:val="28"/>
        </w:rPr>
        <w:t xml:space="preserve"> </w:t>
      </w:r>
      <w:r w:rsidRPr="000C78B4">
        <w:rPr>
          <w:rFonts w:ascii="Times New Roman" w:hAnsi="Times New Roman" w:cs="Times New Roman" w:hint="cs"/>
          <w:sz w:val="28"/>
          <w:szCs w:val="28"/>
        </w:rPr>
        <w:t>партнеров</w:t>
      </w:r>
      <w:r w:rsidRPr="000C78B4">
        <w:rPr>
          <w:rFonts w:ascii="Times New Roman" w:hAnsi="Times New Roman" w:cs="Times New Roman"/>
          <w:sz w:val="28"/>
          <w:szCs w:val="28"/>
        </w:rPr>
        <w:t xml:space="preserve">.  </w:t>
      </w:r>
    </w:p>
    <w:p w:rsidR="001200D6" w:rsidRPr="000C78B4" w:rsidRDefault="001200D6" w:rsidP="001200D6">
      <w:pPr>
        <w:spacing w:after="0"/>
        <w:jc w:val="both"/>
        <w:rPr>
          <w:rFonts w:ascii="Times New Roman" w:hAnsi="Times New Roman" w:cs="Times New Roman"/>
          <w:sz w:val="28"/>
          <w:szCs w:val="28"/>
        </w:rPr>
      </w:pPr>
      <w:r w:rsidRPr="000C78B4">
        <w:rPr>
          <w:rFonts w:ascii="Times New Roman" w:hAnsi="Times New Roman" w:cs="Times New Roman" w:hint="cs"/>
          <w:sz w:val="28"/>
          <w:szCs w:val="28"/>
        </w:rPr>
        <w:t>Стремление</w:t>
      </w:r>
      <w:r w:rsidRPr="000C78B4">
        <w:rPr>
          <w:rFonts w:ascii="Times New Roman" w:hAnsi="Times New Roman" w:cs="Times New Roman"/>
          <w:sz w:val="28"/>
          <w:szCs w:val="28"/>
        </w:rPr>
        <w:t xml:space="preserve"> </w:t>
      </w:r>
      <w:r w:rsidRPr="000C78B4">
        <w:rPr>
          <w:rFonts w:ascii="Times New Roman" w:hAnsi="Times New Roman" w:cs="Times New Roman" w:hint="cs"/>
          <w:sz w:val="28"/>
          <w:szCs w:val="28"/>
        </w:rPr>
        <w:t>переделать</w:t>
      </w:r>
      <w:r w:rsidRPr="000C78B4">
        <w:rPr>
          <w:rFonts w:ascii="Times New Roman" w:hAnsi="Times New Roman" w:cs="Times New Roman"/>
          <w:sz w:val="28"/>
          <w:szCs w:val="28"/>
        </w:rPr>
        <w:t xml:space="preserve">, </w:t>
      </w:r>
      <w:r w:rsidRPr="000C78B4">
        <w:rPr>
          <w:rFonts w:ascii="Times New Roman" w:hAnsi="Times New Roman" w:cs="Times New Roman" w:hint="cs"/>
          <w:sz w:val="28"/>
          <w:szCs w:val="28"/>
        </w:rPr>
        <w:t>перевоспитать</w:t>
      </w:r>
      <w:r w:rsidRPr="000C78B4">
        <w:rPr>
          <w:rFonts w:ascii="Times New Roman" w:hAnsi="Times New Roman" w:cs="Times New Roman"/>
          <w:sz w:val="28"/>
          <w:szCs w:val="28"/>
        </w:rPr>
        <w:t xml:space="preserve"> </w:t>
      </w:r>
      <w:r w:rsidRPr="000C78B4">
        <w:rPr>
          <w:rFonts w:ascii="Times New Roman" w:hAnsi="Times New Roman" w:cs="Times New Roman" w:hint="cs"/>
          <w:sz w:val="28"/>
          <w:szCs w:val="28"/>
        </w:rPr>
        <w:t>партнера</w:t>
      </w:r>
      <w:r w:rsidRPr="000C78B4">
        <w:rPr>
          <w:rFonts w:ascii="Times New Roman" w:hAnsi="Times New Roman" w:cs="Times New Roman"/>
          <w:sz w:val="28"/>
          <w:szCs w:val="28"/>
        </w:rPr>
        <w:t xml:space="preserve"> </w:t>
      </w:r>
      <w:r w:rsidRPr="000C78B4">
        <w:rPr>
          <w:rFonts w:ascii="Times New Roman" w:hAnsi="Times New Roman" w:cs="Times New Roman" w:hint="cs"/>
          <w:sz w:val="28"/>
          <w:szCs w:val="28"/>
        </w:rPr>
        <w:t>по</w:t>
      </w:r>
      <w:r w:rsidRPr="000C78B4">
        <w:rPr>
          <w:rFonts w:ascii="Times New Roman" w:hAnsi="Times New Roman" w:cs="Times New Roman"/>
          <w:sz w:val="28"/>
          <w:szCs w:val="28"/>
        </w:rPr>
        <w:t xml:space="preserve"> </w:t>
      </w:r>
      <w:r w:rsidRPr="000C78B4">
        <w:rPr>
          <w:rFonts w:ascii="Times New Roman" w:hAnsi="Times New Roman" w:cs="Times New Roman" w:hint="cs"/>
          <w:sz w:val="28"/>
          <w:szCs w:val="28"/>
        </w:rPr>
        <w:t>общению</w:t>
      </w:r>
      <w:r>
        <w:rPr>
          <w:rFonts w:ascii="Times New Roman" w:hAnsi="Times New Roman" w:cs="Times New Roman"/>
          <w:sz w:val="28"/>
          <w:szCs w:val="28"/>
        </w:rPr>
        <w:t xml:space="preserve"> по своему желанию.</w:t>
      </w:r>
      <w:r w:rsidRPr="000C78B4">
        <w:rPr>
          <w:rFonts w:ascii="Times New Roman" w:hAnsi="Times New Roman" w:cs="Times New Roman"/>
          <w:sz w:val="28"/>
          <w:szCs w:val="28"/>
        </w:rPr>
        <w:t xml:space="preserve">         </w:t>
      </w:r>
    </w:p>
    <w:p w:rsidR="001200D6" w:rsidRDefault="001200D6" w:rsidP="001200D6">
      <w:pPr>
        <w:spacing w:after="0"/>
        <w:jc w:val="both"/>
        <w:rPr>
          <w:rFonts w:ascii="Times New Roman" w:hAnsi="Times New Roman" w:cs="Times New Roman"/>
          <w:sz w:val="28"/>
          <w:szCs w:val="28"/>
        </w:rPr>
      </w:pPr>
      <w:r w:rsidRPr="000C78B4">
        <w:rPr>
          <w:rFonts w:ascii="Times New Roman" w:hAnsi="Times New Roman" w:cs="Times New Roman" w:hint="cs"/>
          <w:sz w:val="28"/>
          <w:szCs w:val="28"/>
        </w:rPr>
        <w:t>Стремление</w:t>
      </w:r>
      <w:r w:rsidRPr="000C78B4">
        <w:rPr>
          <w:rFonts w:ascii="Times New Roman" w:hAnsi="Times New Roman" w:cs="Times New Roman"/>
          <w:sz w:val="28"/>
          <w:szCs w:val="28"/>
        </w:rPr>
        <w:t xml:space="preserve"> </w:t>
      </w:r>
      <w:r w:rsidRPr="000C78B4">
        <w:rPr>
          <w:rFonts w:ascii="Times New Roman" w:hAnsi="Times New Roman" w:cs="Times New Roman" w:hint="cs"/>
          <w:sz w:val="28"/>
          <w:szCs w:val="28"/>
        </w:rPr>
        <w:t>подогнать</w:t>
      </w:r>
      <w:r w:rsidRPr="000C78B4">
        <w:rPr>
          <w:rFonts w:ascii="Times New Roman" w:hAnsi="Times New Roman" w:cs="Times New Roman"/>
          <w:sz w:val="28"/>
          <w:szCs w:val="28"/>
        </w:rPr>
        <w:t xml:space="preserve"> </w:t>
      </w:r>
      <w:r w:rsidRPr="000C78B4">
        <w:rPr>
          <w:rFonts w:ascii="Times New Roman" w:hAnsi="Times New Roman" w:cs="Times New Roman" w:hint="cs"/>
          <w:sz w:val="28"/>
          <w:szCs w:val="28"/>
        </w:rPr>
        <w:t>других</w:t>
      </w:r>
      <w:r w:rsidRPr="000C78B4">
        <w:rPr>
          <w:rFonts w:ascii="Times New Roman" w:hAnsi="Times New Roman" w:cs="Times New Roman"/>
          <w:sz w:val="28"/>
          <w:szCs w:val="28"/>
        </w:rPr>
        <w:t xml:space="preserve"> </w:t>
      </w:r>
      <w:r w:rsidRPr="000C78B4">
        <w:rPr>
          <w:rFonts w:ascii="Times New Roman" w:hAnsi="Times New Roman" w:cs="Times New Roman" w:hint="cs"/>
          <w:sz w:val="28"/>
          <w:szCs w:val="28"/>
        </w:rPr>
        <w:t>участников</w:t>
      </w:r>
      <w:r w:rsidRPr="000C78B4">
        <w:rPr>
          <w:rFonts w:ascii="Times New Roman" w:hAnsi="Times New Roman" w:cs="Times New Roman"/>
          <w:sz w:val="28"/>
          <w:szCs w:val="28"/>
        </w:rPr>
        <w:t xml:space="preserve"> </w:t>
      </w:r>
      <w:r w:rsidRPr="000C78B4">
        <w:rPr>
          <w:rFonts w:ascii="Times New Roman" w:hAnsi="Times New Roman" w:cs="Times New Roman" w:hint="cs"/>
          <w:sz w:val="28"/>
          <w:szCs w:val="28"/>
        </w:rPr>
        <w:t>коммуникации</w:t>
      </w:r>
      <w:r w:rsidRPr="000C78B4">
        <w:rPr>
          <w:rFonts w:ascii="Times New Roman" w:hAnsi="Times New Roman" w:cs="Times New Roman"/>
          <w:sz w:val="28"/>
          <w:szCs w:val="28"/>
        </w:rPr>
        <w:t xml:space="preserve"> </w:t>
      </w:r>
      <w:r w:rsidRPr="000C78B4">
        <w:rPr>
          <w:rFonts w:ascii="Times New Roman" w:hAnsi="Times New Roman" w:cs="Times New Roman" w:hint="cs"/>
          <w:sz w:val="28"/>
          <w:szCs w:val="28"/>
        </w:rPr>
        <w:t>под</w:t>
      </w:r>
      <w:r w:rsidRPr="000C78B4">
        <w:rPr>
          <w:rFonts w:ascii="Times New Roman" w:hAnsi="Times New Roman" w:cs="Times New Roman"/>
          <w:sz w:val="28"/>
          <w:szCs w:val="28"/>
        </w:rPr>
        <w:t xml:space="preserve"> </w:t>
      </w:r>
      <w:r w:rsidRPr="000C78B4">
        <w:rPr>
          <w:rFonts w:ascii="Times New Roman" w:hAnsi="Times New Roman" w:cs="Times New Roman" w:hint="cs"/>
          <w:sz w:val="28"/>
          <w:szCs w:val="28"/>
        </w:rPr>
        <w:t>себя</w:t>
      </w:r>
      <w:r>
        <w:rPr>
          <w:rFonts w:ascii="Times New Roman" w:hAnsi="Times New Roman" w:cs="Times New Roman"/>
          <w:sz w:val="28"/>
          <w:szCs w:val="28"/>
        </w:rPr>
        <w:t>.</w:t>
      </w:r>
    </w:p>
    <w:p w:rsidR="001200D6" w:rsidRDefault="001200D6" w:rsidP="001200D6">
      <w:pPr>
        <w:spacing w:after="0"/>
        <w:jc w:val="both"/>
        <w:rPr>
          <w:rFonts w:ascii="Times New Roman" w:hAnsi="Times New Roman" w:cs="Times New Roman"/>
          <w:sz w:val="28"/>
          <w:szCs w:val="28"/>
        </w:rPr>
      </w:pPr>
      <w:r w:rsidRPr="000C78B4">
        <w:rPr>
          <w:rFonts w:ascii="Times New Roman" w:hAnsi="Times New Roman" w:cs="Times New Roman" w:hint="cs"/>
          <w:sz w:val="28"/>
          <w:szCs w:val="28"/>
        </w:rPr>
        <w:t>Неумение</w:t>
      </w:r>
      <w:r w:rsidRPr="000C78B4">
        <w:rPr>
          <w:rFonts w:ascii="Times New Roman" w:hAnsi="Times New Roman" w:cs="Times New Roman"/>
          <w:sz w:val="28"/>
          <w:szCs w:val="28"/>
        </w:rPr>
        <w:t xml:space="preserve"> </w:t>
      </w:r>
      <w:r w:rsidRPr="000C78B4">
        <w:rPr>
          <w:rFonts w:ascii="Times New Roman" w:hAnsi="Times New Roman" w:cs="Times New Roman" w:hint="cs"/>
          <w:sz w:val="28"/>
          <w:szCs w:val="28"/>
        </w:rPr>
        <w:t>прощать</w:t>
      </w:r>
      <w:r w:rsidRPr="000C78B4">
        <w:rPr>
          <w:rFonts w:ascii="Times New Roman" w:hAnsi="Times New Roman" w:cs="Times New Roman"/>
          <w:sz w:val="28"/>
          <w:szCs w:val="28"/>
        </w:rPr>
        <w:t xml:space="preserve"> </w:t>
      </w:r>
      <w:r w:rsidRPr="000C78B4">
        <w:rPr>
          <w:rFonts w:ascii="Times New Roman" w:hAnsi="Times New Roman" w:cs="Times New Roman" w:hint="cs"/>
          <w:sz w:val="28"/>
          <w:szCs w:val="28"/>
        </w:rPr>
        <w:t>другому</w:t>
      </w:r>
      <w:r w:rsidRPr="000C78B4">
        <w:rPr>
          <w:rFonts w:ascii="Times New Roman" w:hAnsi="Times New Roman" w:cs="Times New Roman"/>
          <w:sz w:val="28"/>
          <w:szCs w:val="28"/>
        </w:rPr>
        <w:t xml:space="preserve"> </w:t>
      </w:r>
      <w:r w:rsidRPr="000C78B4">
        <w:rPr>
          <w:rFonts w:ascii="Times New Roman" w:hAnsi="Times New Roman" w:cs="Times New Roman" w:hint="cs"/>
          <w:sz w:val="28"/>
          <w:szCs w:val="28"/>
        </w:rPr>
        <w:t>ошибки</w:t>
      </w:r>
      <w:r w:rsidRPr="000C78B4">
        <w:rPr>
          <w:rFonts w:ascii="Times New Roman" w:hAnsi="Times New Roman" w:cs="Times New Roman"/>
          <w:sz w:val="28"/>
          <w:szCs w:val="28"/>
        </w:rPr>
        <w:t xml:space="preserve">: </w:t>
      </w:r>
      <w:r w:rsidRPr="000C78B4">
        <w:rPr>
          <w:rFonts w:ascii="Times New Roman" w:hAnsi="Times New Roman" w:cs="Times New Roman" w:hint="cs"/>
          <w:sz w:val="28"/>
          <w:szCs w:val="28"/>
        </w:rPr>
        <w:t>неловкость</w:t>
      </w:r>
      <w:r w:rsidRPr="000C78B4">
        <w:rPr>
          <w:rFonts w:ascii="Times New Roman" w:hAnsi="Times New Roman" w:cs="Times New Roman"/>
          <w:sz w:val="28"/>
          <w:szCs w:val="28"/>
        </w:rPr>
        <w:t xml:space="preserve">, </w:t>
      </w:r>
      <w:r w:rsidRPr="000C78B4">
        <w:rPr>
          <w:rFonts w:ascii="Times New Roman" w:hAnsi="Times New Roman" w:cs="Times New Roman" w:hint="cs"/>
          <w:sz w:val="28"/>
          <w:szCs w:val="28"/>
        </w:rPr>
        <w:t>непреднамеренно</w:t>
      </w:r>
      <w:r w:rsidRPr="000C78B4">
        <w:rPr>
          <w:rFonts w:ascii="Times New Roman" w:hAnsi="Times New Roman" w:cs="Times New Roman"/>
          <w:sz w:val="28"/>
          <w:szCs w:val="28"/>
        </w:rPr>
        <w:t xml:space="preserve"> </w:t>
      </w:r>
      <w:proofErr w:type="gramStart"/>
      <w:r w:rsidRPr="000C78B4">
        <w:rPr>
          <w:rFonts w:ascii="Times New Roman" w:hAnsi="Times New Roman" w:cs="Times New Roman" w:hint="cs"/>
          <w:sz w:val="28"/>
          <w:szCs w:val="28"/>
        </w:rPr>
        <w:t>причиненные</w:t>
      </w:r>
      <w:r w:rsidRPr="000C78B4">
        <w:rPr>
          <w:rFonts w:ascii="Times New Roman" w:hAnsi="Times New Roman" w:cs="Times New Roman"/>
          <w:sz w:val="28"/>
          <w:szCs w:val="28"/>
        </w:rPr>
        <w:t xml:space="preserve">  </w:t>
      </w:r>
      <w:r w:rsidRPr="000C78B4">
        <w:rPr>
          <w:rFonts w:ascii="Times New Roman" w:hAnsi="Times New Roman" w:cs="Times New Roman" w:hint="cs"/>
          <w:sz w:val="28"/>
          <w:szCs w:val="28"/>
        </w:rPr>
        <w:t>неприятности</w:t>
      </w:r>
      <w:proofErr w:type="gramEnd"/>
      <w:r w:rsidRPr="000C78B4">
        <w:rPr>
          <w:rFonts w:ascii="Times New Roman" w:hAnsi="Times New Roman" w:cs="Times New Roman"/>
          <w:sz w:val="28"/>
          <w:szCs w:val="28"/>
        </w:rPr>
        <w:t xml:space="preserve">.                          </w:t>
      </w:r>
    </w:p>
    <w:p w:rsidR="001735CC" w:rsidRDefault="001200D6" w:rsidP="001735CC">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Выводы:</w:t>
      </w:r>
    </w:p>
    <w:p w:rsidR="00F42CDF" w:rsidRPr="001200D6" w:rsidRDefault="00F42CDF" w:rsidP="00F42CDF">
      <w:pPr>
        <w:numPr>
          <w:ilvl w:val="0"/>
          <w:numId w:val="5"/>
        </w:numPr>
        <w:spacing w:before="100" w:beforeAutospacing="1" w:after="100" w:afterAutospacing="1" w:line="240" w:lineRule="auto"/>
        <w:jc w:val="both"/>
        <w:rPr>
          <w:rFonts w:ascii="Times New Roman" w:eastAsia="Times New Roman" w:hAnsi="Times New Roman" w:cs="Times New Roman"/>
          <w:iCs/>
          <w:sz w:val="28"/>
          <w:szCs w:val="28"/>
          <w:lang w:eastAsia="ru-RU"/>
        </w:rPr>
      </w:pPr>
      <w:r w:rsidRPr="001200D6">
        <w:rPr>
          <w:rFonts w:ascii="Times New Roman" w:eastAsia="Times New Roman" w:hAnsi="Times New Roman" w:cs="Times New Roman"/>
          <w:sz w:val="28"/>
          <w:szCs w:val="28"/>
          <w:lang w:eastAsia="ru-RU"/>
        </w:rPr>
        <w:t>Толерантные представления и установки у большинства респондентов сформированы. При этом уровень толерантности</w:t>
      </w:r>
      <w:r w:rsidR="00171B09" w:rsidRPr="001200D6">
        <w:rPr>
          <w:rFonts w:ascii="Times New Roman" w:eastAsia="Times New Roman" w:hAnsi="Times New Roman" w:cs="Times New Roman"/>
          <w:sz w:val="28"/>
          <w:szCs w:val="28"/>
          <w:lang w:eastAsia="ru-RU"/>
        </w:rPr>
        <w:t>, в среднем, по всем</w:t>
      </w:r>
      <w:r w:rsidRPr="001200D6">
        <w:rPr>
          <w:rFonts w:ascii="Times New Roman" w:eastAsia="Times New Roman" w:hAnsi="Times New Roman" w:cs="Times New Roman"/>
          <w:sz w:val="28"/>
          <w:szCs w:val="28"/>
          <w:lang w:eastAsia="ru-RU"/>
        </w:rPr>
        <w:t xml:space="preserve"> классам и по каждому классу в отдельности невысокий. </w:t>
      </w:r>
    </w:p>
    <w:p w:rsidR="00F42CDF" w:rsidRPr="001200D6" w:rsidRDefault="00171B09" w:rsidP="00F42CDF">
      <w:pPr>
        <w:numPr>
          <w:ilvl w:val="0"/>
          <w:numId w:val="5"/>
        </w:numPr>
        <w:spacing w:before="100" w:beforeAutospacing="1" w:after="100" w:afterAutospacing="1" w:line="240" w:lineRule="auto"/>
        <w:jc w:val="both"/>
        <w:rPr>
          <w:rFonts w:ascii="Times New Roman" w:eastAsia="Times New Roman" w:hAnsi="Times New Roman" w:cs="Times New Roman"/>
          <w:iCs/>
          <w:sz w:val="28"/>
          <w:szCs w:val="28"/>
          <w:lang w:eastAsia="ru-RU"/>
        </w:rPr>
      </w:pPr>
      <w:r w:rsidRPr="001200D6">
        <w:rPr>
          <w:rFonts w:ascii="Times New Roman" w:eastAsia="Times New Roman" w:hAnsi="Times New Roman" w:cs="Times New Roman"/>
          <w:sz w:val="28"/>
          <w:szCs w:val="28"/>
          <w:lang w:eastAsia="ru-RU"/>
        </w:rPr>
        <w:t>Этническая и коммуникативная толерантность по всем</w:t>
      </w:r>
      <w:r w:rsidR="00F42CDF" w:rsidRPr="001200D6">
        <w:rPr>
          <w:rFonts w:ascii="Times New Roman" w:eastAsia="Times New Roman" w:hAnsi="Times New Roman" w:cs="Times New Roman"/>
          <w:sz w:val="28"/>
          <w:szCs w:val="28"/>
          <w:lang w:eastAsia="ru-RU"/>
        </w:rPr>
        <w:t xml:space="preserve"> классам, в общем, и в отдельности по каждому классу сформирована и также определяется как невысокая.</w:t>
      </w:r>
    </w:p>
    <w:p w:rsidR="00F42CDF" w:rsidRPr="001200D6" w:rsidRDefault="00F42CDF" w:rsidP="00F42CDF">
      <w:pPr>
        <w:numPr>
          <w:ilvl w:val="0"/>
          <w:numId w:val="5"/>
        </w:numPr>
        <w:spacing w:before="100" w:beforeAutospacing="1" w:after="100" w:afterAutospacing="1" w:line="240" w:lineRule="auto"/>
        <w:jc w:val="both"/>
        <w:rPr>
          <w:rFonts w:ascii="Times New Roman" w:eastAsia="Times New Roman" w:hAnsi="Times New Roman" w:cs="Times New Roman"/>
          <w:iCs/>
          <w:sz w:val="28"/>
          <w:szCs w:val="28"/>
          <w:lang w:eastAsia="ru-RU"/>
        </w:rPr>
      </w:pPr>
      <w:r w:rsidRPr="001200D6">
        <w:rPr>
          <w:rFonts w:ascii="Times New Roman" w:eastAsia="Times New Roman" w:hAnsi="Times New Roman" w:cs="Times New Roman"/>
          <w:sz w:val="28"/>
          <w:szCs w:val="28"/>
          <w:lang w:eastAsia="ru-RU"/>
        </w:rPr>
        <w:t xml:space="preserve">Толерантные представления и установки у респондентов присутствуют, но в то же время, требуется дальнейшая работа для повышения уровня толерантности. Ученики, как коллектив, демонстрируют принятие разнообразных социокультурных групп, но при этом склонны разделять некоторые культурные предрассудки, использовать стереотипы в отношении представителей тех или иных культур. </w:t>
      </w:r>
    </w:p>
    <w:p w:rsidR="00F42CDF" w:rsidRPr="00F42CDF" w:rsidRDefault="00F42CDF" w:rsidP="00F42CDF">
      <w:pPr>
        <w:numPr>
          <w:ilvl w:val="0"/>
          <w:numId w:val="5"/>
        </w:numPr>
        <w:spacing w:before="100" w:beforeAutospacing="1" w:after="100" w:afterAutospacing="1" w:line="240" w:lineRule="auto"/>
        <w:jc w:val="both"/>
        <w:rPr>
          <w:rFonts w:ascii="Times New Roman" w:eastAsia="Times New Roman" w:hAnsi="Times New Roman" w:cs="Times New Roman"/>
          <w:iCs/>
          <w:sz w:val="28"/>
          <w:szCs w:val="28"/>
          <w:lang w:eastAsia="ru-RU"/>
        </w:rPr>
      </w:pPr>
      <w:r w:rsidRPr="00F42CDF">
        <w:rPr>
          <w:rFonts w:ascii="Times New Roman" w:eastAsia="Times New Roman" w:hAnsi="Times New Roman" w:cs="Times New Roman"/>
          <w:iCs/>
          <w:sz w:val="28"/>
          <w:szCs w:val="28"/>
          <w:lang w:eastAsia="ru-RU"/>
        </w:rPr>
        <w:t>Количество респондентов, не имеющих сформированного толерантного поведен</w:t>
      </w:r>
      <w:r w:rsidR="002F05FB" w:rsidRPr="001200D6">
        <w:rPr>
          <w:rFonts w:ascii="Times New Roman" w:eastAsia="Times New Roman" w:hAnsi="Times New Roman" w:cs="Times New Roman"/>
          <w:iCs/>
          <w:sz w:val="28"/>
          <w:szCs w:val="28"/>
          <w:lang w:eastAsia="ru-RU"/>
        </w:rPr>
        <w:t>ия – 4 (24</w:t>
      </w:r>
      <w:r w:rsidRPr="00F42CDF">
        <w:rPr>
          <w:rFonts w:ascii="Times New Roman" w:eastAsia="Times New Roman" w:hAnsi="Times New Roman" w:cs="Times New Roman"/>
          <w:iCs/>
          <w:sz w:val="28"/>
          <w:szCs w:val="28"/>
          <w:lang w:eastAsia="ru-RU"/>
        </w:rPr>
        <w:t>% респондентов). Эти учащиеся потенциально подвержены социальным рискам и требуют активной работы с ними.</w:t>
      </w:r>
    </w:p>
    <w:p w:rsidR="001735CC" w:rsidRPr="00117D72" w:rsidRDefault="00F42CDF" w:rsidP="00833FF5">
      <w:pPr>
        <w:numPr>
          <w:ilvl w:val="0"/>
          <w:numId w:val="5"/>
        </w:numPr>
        <w:spacing w:before="100" w:beforeAutospacing="1" w:after="0" w:afterAutospacing="1" w:line="240" w:lineRule="auto"/>
        <w:jc w:val="both"/>
        <w:rPr>
          <w:rFonts w:ascii="Times New Roman" w:eastAsia="Times New Roman" w:hAnsi="Times New Roman" w:cs="Times New Roman"/>
          <w:b/>
          <w:bCs/>
          <w:sz w:val="24"/>
          <w:szCs w:val="24"/>
          <w:lang w:eastAsia="ru-RU"/>
        </w:rPr>
      </w:pPr>
      <w:r w:rsidRPr="00F42CDF">
        <w:rPr>
          <w:rFonts w:ascii="Times New Roman" w:eastAsia="Times New Roman" w:hAnsi="Times New Roman" w:cs="Times New Roman"/>
          <w:iCs/>
          <w:sz w:val="28"/>
          <w:szCs w:val="28"/>
          <w:lang w:eastAsia="ru-RU"/>
        </w:rPr>
        <w:t xml:space="preserve">Также выявлены респонденты с различными </w:t>
      </w:r>
      <w:r w:rsidR="002F05FB" w:rsidRPr="00117D72">
        <w:rPr>
          <w:rFonts w:ascii="Times New Roman" w:eastAsia="Times New Roman" w:hAnsi="Times New Roman" w:cs="Times New Roman"/>
          <w:iCs/>
          <w:sz w:val="28"/>
          <w:szCs w:val="28"/>
          <w:lang w:eastAsia="ru-RU"/>
        </w:rPr>
        <w:t>уровнями этнической и коммуникативной</w:t>
      </w:r>
      <w:r w:rsidRPr="00F42CDF">
        <w:rPr>
          <w:rFonts w:ascii="Times New Roman" w:eastAsia="Times New Roman" w:hAnsi="Times New Roman" w:cs="Times New Roman"/>
          <w:iCs/>
          <w:sz w:val="28"/>
          <w:szCs w:val="28"/>
          <w:lang w:eastAsia="ru-RU"/>
        </w:rPr>
        <w:t xml:space="preserve"> толерантности (этн</w:t>
      </w:r>
      <w:r w:rsidR="002F05FB" w:rsidRPr="00117D72">
        <w:rPr>
          <w:rFonts w:ascii="Times New Roman" w:eastAsia="Times New Roman" w:hAnsi="Times New Roman" w:cs="Times New Roman"/>
          <w:iCs/>
          <w:sz w:val="28"/>
          <w:szCs w:val="28"/>
          <w:lang w:eastAsia="ru-RU"/>
        </w:rPr>
        <w:t>ическая сформирована, коммуникативная</w:t>
      </w:r>
      <w:r w:rsidRPr="00F42CDF">
        <w:rPr>
          <w:rFonts w:ascii="Times New Roman" w:eastAsia="Times New Roman" w:hAnsi="Times New Roman" w:cs="Times New Roman"/>
          <w:iCs/>
          <w:sz w:val="28"/>
          <w:szCs w:val="28"/>
          <w:lang w:eastAsia="ru-RU"/>
        </w:rPr>
        <w:t xml:space="preserve"> – не сформирована). Такие респонденты проявляют принятие людей иных национальностей и при этом показывают негативное отношение к представителям иных социальных групп. Подростки с такими показателями, требуют отдельной работы, напра</w:t>
      </w:r>
      <w:r w:rsidR="00E36890" w:rsidRPr="00117D72">
        <w:rPr>
          <w:rFonts w:ascii="Times New Roman" w:eastAsia="Times New Roman" w:hAnsi="Times New Roman" w:cs="Times New Roman"/>
          <w:iCs/>
          <w:sz w:val="28"/>
          <w:szCs w:val="28"/>
          <w:lang w:eastAsia="ru-RU"/>
        </w:rPr>
        <w:t xml:space="preserve">вленной на устранение </w:t>
      </w:r>
      <w:proofErr w:type="gramStart"/>
      <w:r w:rsidR="00E36890" w:rsidRPr="00117D72">
        <w:rPr>
          <w:rFonts w:ascii="Times New Roman" w:eastAsia="Times New Roman" w:hAnsi="Times New Roman" w:cs="Times New Roman"/>
          <w:iCs/>
          <w:sz w:val="28"/>
          <w:szCs w:val="28"/>
          <w:lang w:eastAsia="ru-RU"/>
        </w:rPr>
        <w:t xml:space="preserve">коммуникативной </w:t>
      </w:r>
      <w:r w:rsidRPr="00F42CDF">
        <w:rPr>
          <w:rFonts w:ascii="Times New Roman" w:eastAsia="Times New Roman" w:hAnsi="Times New Roman" w:cs="Times New Roman"/>
          <w:iCs/>
          <w:sz w:val="28"/>
          <w:szCs w:val="28"/>
          <w:lang w:eastAsia="ru-RU"/>
        </w:rPr>
        <w:t xml:space="preserve"> </w:t>
      </w:r>
      <w:proofErr w:type="spellStart"/>
      <w:r w:rsidRPr="00F42CDF">
        <w:rPr>
          <w:rFonts w:ascii="Times New Roman" w:eastAsia="Times New Roman" w:hAnsi="Times New Roman" w:cs="Times New Roman"/>
          <w:iCs/>
          <w:sz w:val="28"/>
          <w:szCs w:val="28"/>
          <w:lang w:eastAsia="ru-RU"/>
        </w:rPr>
        <w:t>интолерантности</w:t>
      </w:r>
      <w:proofErr w:type="spellEnd"/>
      <w:proofErr w:type="gramEnd"/>
      <w:r w:rsidRPr="00F42CDF">
        <w:rPr>
          <w:rFonts w:ascii="Times New Roman" w:eastAsia="Times New Roman" w:hAnsi="Times New Roman" w:cs="Times New Roman"/>
          <w:iCs/>
          <w:sz w:val="28"/>
          <w:szCs w:val="28"/>
          <w:lang w:eastAsia="ru-RU"/>
        </w:rPr>
        <w:t>.</w:t>
      </w:r>
    </w:p>
    <w:p w:rsidR="00646D1D" w:rsidRDefault="00FA2733" w:rsidP="00646D1D">
      <w:pPr>
        <w:spacing w:after="0"/>
        <w:ind w:firstLine="360"/>
        <w:jc w:val="both"/>
        <w:rPr>
          <w:rFonts w:ascii="Times New Roman" w:hAnsi="Times New Roman" w:cs="Times New Roman"/>
          <w:sz w:val="28"/>
          <w:szCs w:val="28"/>
        </w:rPr>
      </w:pPr>
      <w:r>
        <w:rPr>
          <w:rFonts w:ascii="Times New Roman" w:hAnsi="Times New Roman" w:cs="Times New Roman"/>
          <w:sz w:val="28"/>
          <w:szCs w:val="28"/>
        </w:rPr>
        <w:t>П</w:t>
      </w:r>
      <w:r w:rsidR="001B4B57" w:rsidRPr="001B4B57">
        <w:rPr>
          <w:rFonts w:ascii="Times New Roman" w:hAnsi="Times New Roman" w:cs="Times New Roman"/>
          <w:sz w:val="28"/>
          <w:szCs w:val="28"/>
        </w:rPr>
        <w:t xml:space="preserve">ри условии правильно организованной воспитательной работы по формированию толерантности можно избежать проявления многих отрицательных наслоений в личности ребенка. Поэтому задача </w:t>
      </w:r>
      <w:r w:rsidR="006D414E">
        <w:rPr>
          <w:rFonts w:ascii="Times New Roman" w:hAnsi="Times New Roman" w:cs="Times New Roman"/>
          <w:sz w:val="28"/>
          <w:szCs w:val="28"/>
        </w:rPr>
        <w:t>педагогов</w:t>
      </w:r>
      <w:r w:rsidR="001B4B57" w:rsidRPr="001B4B57">
        <w:rPr>
          <w:rFonts w:ascii="Times New Roman" w:hAnsi="Times New Roman" w:cs="Times New Roman"/>
          <w:sz w:val="28"/>
          <w:szCs w:val="28"/>
        </w:rPr>
        <w:t xml:space="preserve"> в своей повседневной воспитательной деятельности должным образом уделять внимание воспитанию толерантности, обучать </w:t>
      </w:r>
      <w:r w:rsidR="00646D1D">
        <w:rPr>
          <w:rFonts w:ascii="Times New Roman" w:hAnsi="Times New Roman" w:cs="Times New Roman"/>
          <w:sz w:val="28"/>
          <w:szCs w:val="28"/>
        </w:rPr>
        <w:t>д</w:t>
      </w:r>
      <w:r w:rsidR="001B4B57" w:rsidRPr="001B4B57">
        <w:rPr>
          <w:rFonts w:ascii="Times New Roman" w:hAnsi="Times New Roman" w:cs="Times New Roman"/>
          <w:sz w:val="28"/>
          <w:szCs w:val="28"/>
        </w:rPr>
        <w:t>етей корректно общаться не только друг с дру</w:t>
      </w:r>
      <w:r w:rsidR="00646D1D">
        <w:rPr>
          <w:rFonts w:ascii="Times New Roman" w:hAnsi="Times New Roman" w:cs="Times New Roman"/>
          <w:sz w:val="28"/>
          <w:szCs w:val="28"/>
        </w:rPr>
        <w:t xml:space="preserve">гом, но и с окружающими людьми, </w:t>
      </w:r>
      <w:r w:rsidR="001B4B57" w:rsidRPr="001B4B57">
        <w:rPr>
          <w:rFonts w:ascii="Times New Roman" w:hAnsi="Times New Roman" w:cs="Times New Roman"/>
          <w:sz w:val="28"/>
          <w:szCs w:val="28"/>
        </w:rPr>
        <w:t>проявляющими о них особую заботу и внимание.</w:t>
      </w:r>
    </w:p>
    <w:p w:rsidR="003111A9" w:rsidRDefault="001B4B57" w:rsidP="00646D1D">
      <w:pPr>
        <w:spacing w:after="0"/>
        <w:ind w:firstLine="360"/>
        <w:jc w:val="both"/>
        <w:rPr>
          <w:rFonts w:ascii="Times New Roman" w:hAnsi="Times New Roman" w:cs="Times New Roman"/>
          <w:sz w:val="28"/>
          <w:szCs w:val="28"/>
        </w:rPr>
      </w:pPr>
      <w:r w:rsidRPr="001B4B57">
        <w:rPr>
          <w:rFonts w:ascii="Times New Roman" w:hAnsi="Times New Roman" w:cs="Times New Roman"/>
          <w:sz w:val="28"/>
          <w:szCs w:val="28"/>
        </w:rPr>
        <w:t xml:space="preserve">Хочу отметить, чтобы воспитывать толерантность других, надо самому, в первую очередь педагогу, быть примером толерантности. Особая роль принадлежит усилиям педагога по самовоспитанию толерантности. Оно связано с осознанием своего профессионального достоинства, предполагающего, наряду с самоуважением, </w:t>
      </w:r>
      <w:r w:rsidRPr="001B4B57">
        <w:rPr>
          <w:rFonts w:ascii="Times New Roman" w:hAnsi="Times New Roman" w:cs="Times New Roman"/>
          <w:sz w:val="28"/>
          <w:szCs w:val="28"/>
        </w:rPr>
        <w:lastRenderedPageBreak/>
        <w:t>способность уважать других – иных людей, в том числе и детей. Такое для любого человека желательно, для педагога ж</w:t>
      </w:r>
      <w:r w:rsidR="00646D1D">
        <w:rPr>
          <w:rFonts w:ascii="Times New Roman" w:hAnsi="Times New Roman" w:cs="Times New Roman"/>
          <w:sz w:val="28"/>
          <w:szCs w:val="28"/>
        </w:rPr>
        <w:t xml:space="preserve">е – обязательно, как бы ни было </w:t>
      </w:r>
      <w:r w:rsidRPr="001B4B57">
        <w:rPr>
          <w:rFonts w:ascii="Times New Roman" w:hAnsi="Times New Roman" w:cs="Times New Roman"/>
          <w:sz w:val="28"/>
          <w:szCs w:val="28"/>
        </w:rPr>
        <w:t>сложно!</w:t>
      </w:r>
    </w:p>
    <w:p w:rsidR="003111A9" w:rsidRDefault="001B4B57" w:rsidP="00646D1D">
      <w:pPr>
        <w:spacing w:after="0"/>
        <w:ind w:firstLine="360"/>
        <w:jc w:val="both"/>
        <w:rPr>
          <w:rFonts w:ascii="Times New Roman" w:hAnsi="Times New Roman" w:cs="Times New Roman"/>
          <w:sz w:val="28"/>
          <w:szCs w:val="28"/>
        </w:rPr>
      </w:pPr>
      <w:r w:rsidRPr="001B4B57">
        <w:rPr>
          <w:rFonts w:ascii="Times New Roman" w:hAnsi="Times New Roman" w:cs="Times New Roman"/>
          <w:sz w:val="28"/>
          <w:szCs w:val="28"/>
        </w:rPr>
        <w:t>Наконец, не только самооценка, но (и это, конечно, самое трудное!) стремление владеть собой, сдерживая неприязнь, негативное отношение к кому-</w:t>
      </w:r>
      <w:proofErr w:type="gramStart"/>
      <w:r w:rsidRPr="001B4B57">
        <w:rPr>
          <w:rFonts w:ascii="Times New Roman" w:hAnsi="Times New Roman" w:cs="Times New Roman"/>
          <w:sz w:val="28"/>
          <w:szCs w:val="28"/>
        </w:rPr>
        <w:t>то  из</w:t>
      </w:r>
      <w:proofErr w:type="gramEnd"/>
      <w:r w:rsidRPr="001B4B57">
        <w:rPr>
          <w:rFonts w:ascii="Times New Roman" w:hAnsi="Times New Roman" w:cs="Times New Roman"/>
          <w:sz w:val="28"/>
          <w:szCs w:val="28"/>
        </w:rPr>
        <w:t xml:space="preserve"> окружения. Очень непросто в нервной обстановке сдерживать свои эмоции, но без толерантности педагог сам, проявляя нетерпимость, провоцирует обострение отношений. </w:t>
      </w:r>
    </w:p>
    <w:p w:rsidR="003111A9" w:rsidRDefault="001B4B57" w:rsidP="00646D1D">
      <w:pPr>
        <w:spacing w:after="0"/>
        <w:ind w:firstLine="360"/>
        <w:jc w:val="both"/>
        <w:rPr>
          <w:rFonts w:ascii="Times New Roman" w:hAnsi="Times New Roman" w:cs="Times New Roman"/>
          <w:sz w:val="28"/>
          <w:szCs w:val="28"/>
        </w:rPr>
      </w:pPr>
      <w:r w:rsidRPr="001B4B57">
        <w:rPr>
          <w:rFonts w:ascii="Times New Roman" w:hAnsi="Times New Roman" w:cs="Times New Roman"/>
          <w:sz w:val="28"/>
          <w:szCs w:val="28"/>
        </w:rPr>
        <w:t>Значит, каждому педагогу важно воспитывать в себе толерантность – одну из существенных черт, характеризующих профессиональное достоинство и мастерство.</w:t>
      </w:r>
    </w:p>
    <w:p w:rsidR="009164B3" w:rsidRDefault="001B4B57" w:rsidP="00646D1D">
      <w:pPr>
        <w:spacing w:after="0"/>
        <w:ind w:firstLine="360"/>
        <w:jc w:val="both"/>
        <w:rPr>
          <w:rFonts w:ascii="Times New Roman" w:hAnsi="Times New Roman" w:cs="Times New Roman"/>
          <w:sz w:val="28"/>
          <w:szCs w:val="28"/>
        </w:rPr>
      </w:pPr>
      <w:r w:rsidRPr="001B4B57">
        <w:rPr>
          <w:rFonts w:ascii="Times New Roman" w:hAnsi="Times New Roman" w:cs="Times New Roman"/>
          <w:sz w:val="28"/>
          <w:szCs w:val="28"/>
        </w:rPr>
        <w:t xml:space="preserve">Гораздо сложнее помочь </w:t>
      </w:r>
      <w:r w:rsidR="009164B3">
        <w:rPr>
          <w:rFonts w:ascii="Times New Roman" w:hAnsi="Times New Roman" w:cs="Times New Roman"/>
          <w:sz w:val="28"/>
          <w:szCs w:val="28"/>
        </w:rPr>
        <w:t>ребятам понять</w:t>
      </w:r>
      <w:r w:rsidRPr="001B4B57">
        <w:rPr>
          <w:rFonts w:ascii="Times New Roman" w:hAnsi="Times New Roman" w:cs="Times New Roman"/>
          <w:sz w:val="28"/>
          <w:szCs w:val="28"/>
        </w:rPr>
        <w:t xml:space="preserve"> внешкольную среду, противоречивость социального фона их жизни, от непосредственного окружения (семья, приятельские компании) до явлений общественной жизни (социальное расслоение, материальные трудности, общественное настроение). Особенно актуальным становится знание, постоянное изучение современного детства: его идолов, привязанностей, представлений и динамики развития каждого ребенка. Ведь улавливая новое, легче</w:t>
      </w:r>
      <w:r w:rsidR="009164B3">
        <w:rPr>
          <w:rFonts w:ascii="Times New Roman" w:hAnsi="Times New Roman" w:cs="Times New Roman"/>
          <w:sz w:val="28"/>
          <w:szCs w:val="28"/>
        </w:rPr>
        <w:t xml:space="preserve"> </w:t>
      </w:r>
      <w:r w:rsidRPr="001B4B57">
        <w:rPr>
          <w:rFonts w:ascii="Times New Roman" w:hAnsi="Times New Roman" w:cs="Times New Roman"/>
          <w:sz w:val="28"/>
          <w:szCs w:val="28"/>
        </w:rPr>
        <w:t xml:space="preserve">увидеть причины возникающих трудностей и конфликтов, </w:t>
      </w:r>
      <w:proofErr w:type="gramStart"/>
      <w:r w:rsidRPr="001B4B57">
        <w:rPr>
          <w:rFonts w:ascii="Times New Roman" w:hAnsi="Times New Roman" w:cs="Times New Roman"/>
          <w:sz w:val="28"/>
          <w:szCs w:val="28"/>
        </w:rPr>
        <w:t>а следовательно</w:t>
      </w:r>
      <w:proofErr w:type="gramEnd"/>
      <w:r w:rsidRPr="001B4B57">
        <w:rPr>
          <w:rFonts w:ascii="Times New Roman" w:hAnsi="Times New Roman" w:cs="Times New Roman"/>
          <w:sz w:val="28"/>
          <w:szCs w:val="28"/>
        </w:rPr>
        <w:t>, легче</w:t>
      </w:r>
      <w:r w:rsidR="009164B3">
        <w:rPr>
          <w:rFonts w:ascii="Times New Roman" w:hAnsi="Times New Roman" w:cs="Times New Roman"/>
          <w:sz w:val="28"/>
          <w:szCs w:val="28"/>
        </w:rPr>
        <w:t xml:space="preserve"> </w:t>
      </w:r>
      <w:r w:rsidRPr="001B4B57">
        <w:rPr>
          <w:rFonts w:ascii="Times New Roman" w:hAnsi="Times New Roman" w:cs="Times New Roman"/>
          <w:sz w:val="28"/>
          <w:szCs w:val="28"/>
        </w:rPr>
        <w:t>искать способы развития толерантности.</w:t>
      </w:r>
    </w:p>
    <w:p w:rsidR="00862410" w:rsidRDefault="001B4B57" w:rsidP="00646D1D">
      <w:pPr>
        <w:spacing w:after="0"/>
        <w:ind w:firstLine="360"/>
        <w:jc w:val="both"/>
        <w:rPr>
          <w:rFonts w:ascii="Times New Roman" w:hAnsi="Times New Roman" w:cs="Times New Roman"/>
          <w:sz w:val="28"/>
          <w:szCs w:val="28"/>
        </w:rPr>
      </w:pPr>
      <w:r w:rsidRPr="001B4B57">
        <w:rPr>
          <w:rFonts w:ascii="Times New Roman" w:hAnsi="Times New Roman" w:cs="Times New Roman"/>
          <w:sz w:val="28"/>
          <w:szCs w:val="28"/>
        </w:rPr>
        <w:t xml:space="preserve">Все это возможно только при доверительности, открытости взаимоотношений педагога и </w:t>
      </w:r>
      <w:r w:rsidR="007C2F57">
        <w:rPr>
          <w:rFonts w:ascii="Times New Roman" w:hAnsi="Times New Roman" w:cs="Times New Roman"/>
          <w:sz w:val="28"/>
          <w:szCs w:val="28"/>
        </w:rPr>
        <w:t>его воспитанников</w:t>
      </w:r>
      <w:r w:rsidRPr="001B4B57">
        <w:rPr>
          <w:rFonts w:ascii="Times New Roman" w:hAnsi="Times New Roman" w:cs="Times New Roman"/>
          <w:sz w:val="28"/>
          <w:szCs w:val="28"/>
        </w:rPr>
        <w:t xml:space="preserve">. Здесь важна его способность «предъявлять» себя не в маске строгости, надеваемой перед тем, как войти в группу, но человечески – своими эмоциями, иронией, пониманием. Важно «сравняться» с ребятами на основе человеческих эмоций и </w:t>
      </w:r>
      <w:proofErr w:type="spellStart"/>
      <w:r w:rsidRPr="001B4B57">
        <w:rPr>
          <w:rFonts w:ascii="Times New Roman" w:hAnsi="Times New Roman" w:cs="Times New Roman"/>
          <w:sz w:val="28"/>
          <w:szCs w:val="28"/>
        </w:rPr>
        <w:t>эмпатии</w:t>
      </w:r>
      <w:proofErr w:type="spellEnd"/>
      <w:r w:rsidRPr="001B4B57">
        <w:rPr>
          <w:rFonts w:ascii="Times New Roman" w:hAnsi="Times New Roman" w:cs="Times New Roman"/>
          <w:sz w:val="28"/>
          <w:szCs w:val="28"/>
        </w:rPr>
        <w:t xml:space="preserve">, интересов и увлечений, показывая пример, образец способности </w:t>
      </w:r>
      <w:proofErr w:type="gramStart"/>
      <w:r w:rsidRPr="001B4B57">
        <w:rPr>
          <w:rFonts w:ascii="Times New Roman" w:hAnsi="Times New Roman" w:cs="Times New Roman"/>
          <w:sz w:val="28"/>
          <w:szCs w:val="28"/>
        </w:rPr>
        <w:t>слышать</w:t>
      </w:r>
      <w:proofErr w:type="gramEnd"/>
      <w:r w:rsidRPr="001B4B57">
        <w:rPr>
          <w:rFonts w:ascii="Times New Roman" w:hAnsi="Times New Roman" w:cs="Times New Roman"/>
          <w:sz w:val="28"/>
          <w:szCs w:val="28"/>
        </w:rPr>
        <w:t xml:space="preserve"> слушая и видеть глядя. Уже само проявление педагогом толерантности – существенный фактор, воспитывающий толерантность воспитанников.</w:t>
      </w:r>
      <w:r w:rsidRPr="001B4B57">
        <w:rPr>
          <w:rFonts w:ascii="Times New Roman" w:hAnsi="Times New Roman" w:cs="Times New Roman"/>
          <w:sz w:val="28"/>
          <w:szCs w:val="28"/>
        </w:rPr>
        <w:br/>
      </w:r>
      <w:r w:rsidRPr="001B4B57">
        <w:rPr>
          <w:rFonts w:ascii="Times New Roman" w:hAnsi="Times New Roman" w:cs="Times New Roman"/>
          <w:sz w:val="28"/>
          <w:szCs w:val="28"/>
        </w:rPr>
        <w:br/>
        <w:t xml:space="preserve">Что касается толерантности как проблемы воспитания в учреждении </w:t>
      </w:r>
      <w:proofErr w:type="spellStart"/>
      <w:r w:rsidRPr="001B4B57">
        <w:rPr>
          <w:rFonts w:ascii="Times New Roman" w:hAnsi="Times New Roman" w:cs="Times New Roman"/>
          <w:sz w:val="28"/>
          <w:szCs w:val="28"/>
        </w:rPr>
        <w:t>интернатного</w:t>
      </w:r>
      <w:proofErr w:type="spellEnd"/>
      <w:r w:rsidRPr="001B4B57">
        <w:rPr>
          <w:rFonts w:ascii="Times New Roman" w:hAnsi="Times New Roman" w:cs="Times New Roman"/>
          <w:sz w:val="28"/>
          <w:szCs w:val="28"/>
        </w:rPr>
        <w:t xml:space="preserve"> типа, то понимая толерантность как одно из проявлений отношений ребенка к окружающим людям, воспитание может и не менять этого отношения, даже если оно негативно: мы не можем, да и не имеем права вынудить ребенка изменить взгляды, заставит его мыслить и относиться иначе, чем он это уже делает. Дело не в том, чтобы он признал то, чего раньше не признавал, полюбил то, чего прежде не любил: он имеет право на свое отношение. Дело в другом и более сложном: толерантность может и должна обеспечить ее субъекту и объекту ситуацию сосуществования; воспитание же толерантности призвано помочь ребенку достойно прийти к этой ситуации.</w:t>
      </w:r>
      <w:r w:rsidRPr="001B4B57">
        <w:rPr>
          <w:rFonts w:ascii="Times New Roman" w:hAnsi="Times New Roman" w:cs="Times New Roman"/>
          <w:sz w:val="28"/>
          <w:szCs w:val="28"/>
        </w:rPr>
        <w:br/>
        <w:t>Опыт толерантности и возможное пространство ее динамики лежат и действуют, прежде всего, в опыте личности.</w:t>
      </w:r>
      <w:r w:rsidRPr="001B4B57">
        <w:rPr>
          <w:rFonts w:ascii="Times New Roman" w:hAnsi="Times New Roman" w:cs="Times New Roman"/>
          <w:sz w:val="28"/>
          <w:szCs w:val="28"/>
        </w:rPr>
        <w:br/>
        <w:t xml:space="preserve">Опыт толерантности, </w:t>
      </w:r>
      <w:proofErr w:type="gramStart"/>
      <w:r w:rsidRPr="001B4B57">
        <w:rPr>
          <w:rFonts w:ascii="Times New Roman" w:hAnsi="Times New Roman" w:cs="Times New Roman"/>
          <w:sz w:val="28"/>
          <w:szCs w:val="28"/>
        </w:rPr>
        <w:t>положительный  или</w:t>
      </w:r>
      <w:proofErr w:type="gramEnd"/>
      <w:r w:rsidRPr="001B4B57">
        <w:rPr>
          <w:rFonts w:ascii="Times New Roman" w:hAnsi="Times New Roman" w:cs="Times New Roman"/>
          <w:sz w:val="28"/>
          <w:szCs w:val="28"/>
        </w:rPr>
        <w:t xml:space="preserve"> отрицательный, имеется у каждого человека, в том числе и ребенка, даже самого маленького, у которого есть «любимые» и «нелюбимые» люди. Тем более такой</w:t>
      </w:r>
      <w:r w:rsidR="00424C99">
        <w:rPr>
          <w:rFonts w:ascii="Times New Roman" w:hAnsi="Times New Roman" w:cs="Times New Roman"/>
          <w:sz w:val="28"/>
          <w:szCs w:val="28"/>
        </w:rPr>
        <w:t xml:space="preserve"> опыт есть у наших воспитанников</w:t>
      </w:r>
      <w:r w:rsidRPr="001B4B57">
        <w:rPr>
          <w:rFonts w:ascii="Times New Roman" w:hAnsi="Times New Roman" w:cs="Times New Roman"/>
          <w:sz w:val="28"/>
          <w:szCs w:val="28"/>
        </w:rPr>
        <w:t>, обладающих разными характерами, темпераментами, представлениями, ожиданиями, манерой поведения, но вынужденных принимать (а то и терпет</w:t>
      </w:r>
      <w:r w:rsidR="00545272">
        <w:rPr>
          <w:rFonts w:ascii="Times New Roman" w:hAnsi="Times New Roman" w:cs="Times New Roman"/>
          <w:sz w:val="28"/>
          <w:szCs w:val="28"/>
        </w:rPr>
        <w:t>ь!), скажем, режим образовательного учреждения</w:t>
      </w:r>
      <w:r w:rsidRPr="001B4B57">
        <w:rPr>
          <w:rFonts w:ascii="Times New Roman" w:hAnsi="Times New Roman" w:cs="Times New Roman"/>
          <w:sz w:val="28"/>
          <w:szCs w:val="28"/>
        </w:rPr>
        <w:t>, школьные порядки, воспитателя, классного руководителя, того или иного учителя, кого-то в классе или в семье (группе)…</w:t>
      </w:r>
      <w:r w:rsidRPr="001B4B57">
        <w:rPr>
          <w:rFonts w:ascii="Times New Roman" w:hAnsi="Times New Roman" w:cs="Times New Roman"/>
          <w:sz w:val="28"/>
          <w:szCs w:val="28"/>
        </w:rPr>
        <w:br/>
        <w:t xml:space="preserve">К встрече с трудным можно и нужно заранее – готовить и помогать, когда оно возникло, в </w:t>
      </w:r>
      <w:r w:rsidR="007510CB">
        <w:rPr>
          <w:rFonts w:ascii="Times New Roman" w:hAnsi="Times New Roman" w:cs="Times New Roman"/>
          <w:sz w:val="28"/>
          <w:szCs w:val="28"/>
        </w:rPr>
        <w:t>его правильном восприятии, в со</w:t>
      </w:r>
      <w:r w:rsidRPr="001B4B57">
        <w:rPr>
          <w:rFonts w:ascii="Times New Roman" w:hAnsi="Times New Roman" w:cs="Times New Roman"/>
          <w:sz w:val="28"/>
          <w:szCs w:val="28"/>
        </w:rPr>
        <w:t xml:space="preserve">существовании с этим трудным. Такая профилактика </w:t>
      </w:r>
      <w:r w:rsidRPr="001B4B57">
        <w:rPr>
          <w:rFonts w:ascii="Times New Roman" w:hAnsi="Times New Roman" w:cs="Times New Roman"/>
          <w:sz w:val="28"/>
          <w:szCs w:val="28"/>
        </w:rPr>
        <w:lastRenderedPageBreak/>
        <w:t>предполагает познание детьми</w:t>
      </w:r>
      <w:r w:rsidR="00F60EA5">
        <w:rPr>
          <w:rFonts w:ascii="Times New Roman" w:hAnsi="Times New Roman" w:cs="Times New Roman"/>
          <w:sz w:val="28"/>
          <w:szCs w:val="28"/>
        </w:rPr>
        <w:t xml:space="preserve"> того, что требует толерантность</w:t>
      </w:r>
      <w:r w:rsidRPr="001B4B57">
        <w:rPr>
          <w:rFonts w:ascii="Times New Roman" w:hAnsi="Times New Roman" w:cs="Times New Roman"/>
          <w:sz w:val="28"/>
          <w:szCs w:val="28"/>
        </w:rPr>
        <w:t>. Эффективными педагогическими средствами здесь выступает информация о возможном (известном из опыта других людей) и рефлексия ранее возникавшего в собственном опыте ребенка, семьи (группы).</w:t>
      </w:r>
    </w:p>
    <w:p w:rsidR="00117D72" w:rsidRPr="00F42CDF" w:rsidRDefault="00641348" w:rsidP="00117D72">
      <w:pPr>
        <w:spacing w:before="100" w:beforeAutospacing="1" w:after="100" w:afterAutospacing="1" w:line="240" w:lineRule="auto"/>
        <w:ind w:left="360"/>
        <w:jc w:val="both"/>
        <w:rPr>
          <w:rFonts w:ascii="Times New Roman" w:eastAsia="Times New Roman" w:hAnsi="Times New Roman" w:cs="Times New Roman"/>
          <w:iCs/>
          <w:sz w:val="28"/>
          <w:szCs w:val="28"/>
          <w:lang w:eastAsia="ru-RU"/>
        </w:rPr>
      </w:pPr>
      <w:r w:rsidRPr="00641348">
        <w:rPr>
          <w:rFonts w:ascii="Times New Roman" w:hAnsi="Times New Roman" w:cs="Times New Roman"/>
          <w:sz w:val="28"/>
          <w:szCs w:val="28"/>
        </w:rPr>
        <w:t>      </w:t>
      </w:r>
      <w:r w:rsidR="00117D72" w:rsidRPr="00F42CDF">
        <w:rPr>
          <w:rFonts w:ascii="Times New Roman" w:eastAsia="Times New Roman" w:hAnsi="Times New Roman" w:cs="Times New Roman"/>
          <w:iCs/>
          <w:sz w:val="28"/>
          <w:szCs w:val="28"/>
          <w:lang w:eastAsia="ru-RU"/>
        </w:rPr>
        <w:t>Рекомендации.</w:t>
      </w:r>
    </w:p>
    <w:p w:rsidR="00117D72" w:rsidRPr="00F42CDF" w:rsidRDefault="00117D72" w:rsidP="00117D72">
      <w:pPr>
        <w:spacing w:before="100" w:beforeAutospacing="1" w:after="100" w:afterAutospacing="1" w:line="240" w:lineRule="auto"/>
        <w:ind w:left="360"/>
        <w:jc w:val="both"/>
        <w:rPr>
          <w:rFonts w:ascii="Times New Roman" w:eastAsia="Times New Roman" w:hAnsi="Times New Roman" w:cs="Times New Roman"/>
          <w:iCs/>
          <w:sz w:val="28"/>
          <w:szCs w:val="28"/>
          <w:lang w:eastAsia="ru-RU"/>
        </w:rPr>
      </w:pPr>
      <w:r w:rsidRPr="00F42CDF">
        <w:rPr>
          <w:rFonts w:ascii="Times New Roman" w:eastAsia="Times New Roman" w:hAnsi="Times New Roman" w:cs="Times New Roman"/>
          <w:iCs/>
          <w:sz w:val="28"/>
          <w:szCs w:val="28"/>
          <w:lang w:eastAsia="ru-RU"/>
        </w:rPr>
        <w:t xml:space="preserve">Исходя из полученных данных, рекомендуется включение следующих направлений работы в программу профилактики </w:t>
      </w:r>
      <w:r w:rsidR="005378FD" w:rsidRPr="005378FD">
        <w:rPr>
          <w:rFonts w:ascii="Times New Roman" w:eastAsia="Times New Roman" w:hAnsi="Times New Roman" w:cs="Times New Roman"/>
          <w:iCs/>
          <w:sz w:val="28"/>
          <w:szCs w:val="28"/>
          <w:lang w:eastAsia="ru-RU"/>
        </w:rPr>
        <w:t>асоциальных установок и пр</w:t>
      </w:r>
      <w:r w:rsidR="00E80E47">
        <w:rPr>
          <w:rFonts w:ascii="Times New Roman" w:eastAsia="Times New Roman" w:hAnsi="Times New Roman" w:cs="Times New Roman"/>
          <w:iCs/>
          <w:sz w:val="28"/>
          <w:szCs w:val="28"/>
          <w:lang w:eastAsia="ru-RU"/>
        </w:rPr>
        <w:t xml:space="preserve">отивоправных образцов поведения </w:t>
      </w:r>
      <w:r w:rsidRPr="00F42CDF">
        <w:rPr>
          <w:rFonts w:ascii="Times New Roman" w:eastAsia="Times New Roman" w:hAnsi="Times New Roman" w:cs="Times New Roman"/>
          <w:iCs/>
          <w:sz w:val="28"/>
          <w:szCs w:val="28"/>
          <w:lang w:eastAsia="ru-RU"/>
        </w:rPr>
        <w:t>у подростков:</w:t>
      </w:r>
    </w:p>
    <w:p w:rsidR="00117D72" w:rsidRPr="00F42CDF" w:rsidRDefault="00117D72" w:rsidP="00117D72">
      <w:pPr>
        <w:numPr>
          <w:ilvl w:val="0"/>
          <w:numId w:val="6"/>
        </w:numPr>
        <w:spacing w:before="100" w:beforeAutospacing="1" w:after="100" w:afterAutospacing="1" w:line="240" w:lineRule="auto"/>
        <w:jc w:val="both"/>
        <w:rPr>
          <w:rFonts w:ascii="Times New Roman" w:eastAsia="Times New Roman" w:hAnsi="Times New Roman" w:cs="Times New Roman"/>
          <w:iCs/>
          <w:sz w:val="28"/>
          <w:szCs w:val="28"/>
          <w:lang w:eastAsia="ru-RU"/>
        </w:rPr>
      </w:pPr>
      <w:r w:rsidRPr="00F42CDF">
        <w:rPr>
          <w:rFonts w:ascii="Times New Roman" w:eastAsia="Times New Roman" w:hAnsi="Times New Roman" w:cs="Times New Roman"/>
          <w:sz w:val="28"/>
          <w:szCs w:val="28"/>
          <w:lang w:eastAsia="ru-RU"/>
        </w:rPr>
        <w:t>формирование жизненных навыков, которые заключаются в повышении у подростков устойчивости к различным отрицательным социальным влияниям;</w:t>
      </w:r>
    </w:p>
    <w:p w:rsidR="00117D72" w:rsidRPr="00F42CDF" w:rsidRDefault="00117D72" w:rsidP="00117D72">
      <w:pPr>
        <w:numPr>
          <w:ilvl w:val="0"/>
          <w:numId w:val="6"/>
        </w:numPr>
        <w:spacing w:before="100" w:beforeAutospacing="1" w:after="100" w:afterAutospacing="1" w:line="240" w:lineRule="auto"/>
        <w:jc w:val="both"/>
        <w:rPr>
          <w:rFonts w:ascii="Times New Roman" w:eastAsia="Times New Roman" w:hAnsi="Times New Roman" w:cs="Times New Roman"/>
          <w:iCs/>
          <w:sz w:val="28"/>
          <w:szCs w:val="28"/>
          <w:lang w:eastAsia="ru-RU"/>
        </w:rPr>
      </w:pPr>
      <w:r w:rsidRPr="00F42CDF">
        <w:rPr>
          <w:rFonts w:ascii="Times New Roman" w:eastAsia="Times New Roman" w:hAnsi="Times New Roman" w:cs="Times New Roman"/>
          <w:sz w:val="28"/>
          <w:szCs w:val="28"/>
          <w:lang w:eastAsia="ru-RU"/>
        </w:rPr>
        <w:t>развитие эмоциональной сферы подростков, способности к сопереживанию и формированию адекватной самооценки;</w:t>
      </w:r>
    </w:p>
    <w:p w:rsidR="00117D72" w:rsidRPr="00F42CDF" w:rsidRDefault="00117D72" w:rsidP="00117D72">
      <w:pPr>
        <w:numPr>
          <w:ilvl w:val="0"/>
          <w:numId w:val="6"/>
        </w:numPr>
        <w:spacing w:before="100" w:beforeAutospacing="1" w:after="100" w:afterAutospacing="1" w:line="240" w:lineRule="auto"/>
        <w:jc w:val="both"/>
        <w:rPr>
          <w:rFonts w:ascii="Times New Roman" w:eastAsia="Times New Roman" w:hAnsi="Times New Roman" w:cs="Times New Roman"/>
          <w:iCs/>
          <w:sz w:val="28"/>
          <w:szCs w:val="28"/>
          <w:lang w:eastAsia="ru-RU"/>
        </w:rPr>
      </w:pPr>
      <w:r w:rsidRPr="00F42CDF">
        <w:rPr>
          <w:rFonts w:ascii="Times New Roman" w:eastAsia="Times New Roman" w:hAnsi="Times New Roman" w:cs="Times New Roman"/>
          <w:sz w:val="28"/>
          <w:szCs w:val="28"/>
          <w:lang w:eastAsia="ru-RU"/>
        </w:rPr>
        <w:t>деятельность, дающая подросткам возможность реализовать повышенную поведенческую активность и потребность в самореализации (волонтёрское движение, школа лидеров и т.п.);</w:t>
      </w:r>
    </w:p>
    <w:p w:rsidR="00EF3504" w:rsidRPr="00E80E47" w:rsidRDefault="00117D72" w:rsidP="00E80E47">
      <w:pPr>
        <w:numPr>
          <w:ilvl w:val="0"/>
          <w:numId w:val="6"/>
        </w:numPr>
        <w:spacing w:before="100" w:beforeAutospacing="1" w:after="100" w:afterAutospacing="1" w:line="240" w:lineRule="auto"/>
        <w:jc w:val="both"/>
        <w:rPr>
          <w:rFonts w:ascii="Times New Roman" w:eastAsia="Times New Roman" w:hAnsi="Times New Roman" w:cs="Times New Roman"/>
          <w:iCs/>
          <w:sz w:val="28"/>
          <w:szCs w:val="28"/>
          <w:lang w:eastAsia="ru-RU"/>
        </w:rPr>
      </w:pPr>
      <w:r w:rsidRPr="00F42CDF">
        <w:rPr>
          <w:rFonts w:ascii="Times New Roman" w:eastAsia="Times New Roman" w:hAnsi="Times New Roman" w:cs="Times New Roman"/>
          <w:sz w:val="28"/>
          <w:szCs w:val="28"/>
          <w:lang w:eastAsia="ru-RU"/>
        </w:rPr>
        <w:t>информационная работа, дающая подросткам знания о традициях и особенностях различных этнических и социокультурных общностей людей</w:t>
      </w:r>
      <w:r w:rsidR="007B60F1">
        <w:rPr>
          <w:rFonts w:ascii="Times New Roman" w:eastAsia="Times New Roman" w:hAnsi="Times New Roman" w:cs="Times New Roman"/>
          <w:sz w:val="28"/>
          <w:szCs w:val="28"/>
          <w:lang w:eastAsia="ru-RU"/>
        </w:rPr>
        <w:t>. Такая работа и</w:t>
      </w:r>
      <w:r w:rsidR="00641348" w:rsidRPr="00E80E47">
        <w:rPr>
          <w:rFonts w:ascii="Times New Roman" w:hAnsi="Times New Roman" w:cs="Times New Roman"/>
          <w:sz w:val="28"/>
          <w:szCs w:val="28"/>
        </w:rPr>
        <w:t>меет большое воспитательное значение: помогает выявлению общих закономерностей, приводит к диалогу культур в поликультурном пространстве, вносит разнообразие в учебную и воспитательную деятельность и оказывает положительное влияние на отношения детей к культуре своего и других народов. </w:t>
      </w:r>
      <w:r w:rsidR="00641348" w:rsidRPr="00E80E47">
        <w:rPr>
          <w:rFonts w:ascii="Times New Roman" w:hAnsi="Times New Roman" w:cs="Times New Roman"/>
          <w:sz w:val="28"/>
          <w:szCs w:val="28"/>
        </w:rPr>
        <w:br/>
        <w:t> </w:t>
      </w:r>
    </w:p>
    <w:sectPr w:rsidR="00EF3504" w:rsidRPr="00E80E47" w:rsidSect="00CA2D4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Light"/>
    <w:panose1 w:val="020F0502020204030204"/>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965A6C"/>
    <w:multiLevelType w:val="hybridMultilevel"/>
    <w:tmpl w:val="CA7A6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0635E6"/>
    <w:multiLevelType w:val="multilevel"/>
    <w:tmpl w:val="DF987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DF24FEF"/>
    <w:multiLevelType w:val="multilevel"/>
    <w:tmpl w:val="B524C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CD05FF"/>
    <w:multiLevelType w:val="multilevel"/>
    <w:tmpl w:val="6276E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C05E49"/>
    <w:multiLevelType w:val="hybridMultilevel"/>
    <w:tmpl w:val="719007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23A1D81"/>
    <w:multiLevelType w:val="multilevel"/>
    <w:tmpl w:val="DF987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5"/>
  </w:num>
  <w:num w:numId="3">
    <w:abstractNumId w:val="2"/>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094"/>
    <w:rsid w:val="00017059"/>
    <w:rsid w:val="00036FE4"/>
    <w:rsid w:val="00091E36"/>
    <w:rsid w:val="000C78B4"/>
    <w:rsid w:val="00117D72"/>
    <w:rsid w:val="001200D6"/>
    <w:rsid w:val="00171B09"/>
    <w:rsid w:val="001735CC"/>
    <w:rsid w:val="00177791"/>
    <w:rsid w:val="00187D25"/>
    <w:rsid w:val="00192856"/>
    <w:rsid w:val="001B4B57"/>
    <w:rsid w:val="001D5A21"/>
    <w:rsid w:val="002B37F0"/>
    <w:rsid w:val="002F05FB"/>
    <w:rsid w:val="002F64A4"/>
    <w:rsid w:val="003111A9"/>
    <w:rsid w:val="00353EBE"/>
    <w:rsid w:val="003D0E3F"/>
    <w:rsid w:val="00400957"/>
    <w:rsid w:val="0042001D"/>
    <w:rsid w:val="00424C99"/>
    <w:rsid w:val="0042634F"/>
    <w:rsid w:val="004278DB"/>
    <w:rsid w:val="004F68C7"/>
    <w:rsid w:val="005378FD"/>
    <w:rsid w:val="00545272"/>
    <w:rsid w:val="0056485A"/>
    <w:rsid w:val="00566AF4"/>
    <w:rsid w:val="005B3C97"/>
    <w:rsid w:val="005F5094"/>
    <w:rsid w:val="00641348"/>
    <w:rsid w:val="00646D1D"/>
    <w:rsid w:val="006D414E"/>
    <w:rsid w:val="006D62FD"/>
    <w:rsid w:val="0071155B"/>
    <w:rsid w:val="007510CB"/>
    <w:rsid w:val="00757DD4"/>
    <w:rsid w:val="007603B1"/>
    <w:rsid w:val="00770A5F"/>
    <w:rsid w:val="0078195A"/>
    <w:rsid w:val="00781EB4"/>
    <w:rsid w:val="007B60F1"/>
    <w:rsid w:val="007C2F57"/>
    <w:rsid w:val="00852905"/>
    <w:rsid w:val="00862410"/>
    <w:rsid w:val="008A4C42"/>
    <w:rsid w:val="008A5D54"/>
    <w:rsid w:val="008A7B98"/>
    <w:rsid w:val="008B7A28"/>
    <w:rsid w:val="00913B78"/>
    <w:rsid w:val="009164B3"/>
    <w:rsid w:val="009166AE"/>
    <w:rsid w:val="00926B18"/>
    <w:rsid w:val="009A0532"/>
    <w:rsid w:val="009B6482"/>
    <w:rsid w:val="00A000E4"/>
    <w:rsid w:val="00AA6BA9"/>
    <w:rsid w:val="00AC3666"/>
    <w:rsid w:val="00AE14CE"/>
    <w:rsid w:val="00B23CCC"/>
    <w:rsid w:val="00B36D1A"/>
    <w:rsid w:val="00B42E9B"/>
    <w:rsid w:val="00B501D1"/>
    <w:rsid w:val="00B51C1F"/>
    <w:rsid w:val="00B540FD"/>
    <w:rsid w:val="00B95FBD"/>
    <w:rsid w:val="00BD28A0"/>
    <w:rsid w:val="00C03348"/>
    <w:rsid w:val="00C23A6F"/>
    <w:rsid w:val="00C357EB"/>
    <w:rsid w:val="00C836B9"/>
    <w:rsid w:val="00CA2D43"/>
    <w:rsid w:val="00D018AC"/>
    <w:rsid w:val="00D740D5"/>
    <w:rsid w:val="00DC44E8"/>
    <w:rsid w:val="00E06DE1"/>
    <w:rsid w:val="00E36890"/>
    <w:rsid w:val="00E80E47"/>
    <w:rsid w:val="00EB7627"/>
    <w:rsid w:val="00EF3504"/>
    <w:rsid w:val="00F25EA1"/>
    <w:rsid w:val="00F402EC"/>
    <w:rsid w:val="00F42CDF"/>
    <w:rsid w:val="00F601DF"/>
    <w:rsid w:val="00F60EA5"/>
    <w:rsid w:val="00F8116D"/>
    <w:rsid w:val="00FA27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D08899-81FC-41E1-88F9-8067B7746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255716">
      <w:bodyDiv w:val="1"/>
      <w:marLeft w:val="0"/>
      <w:marRight w:val="0"/>
      <w:marTop w:val="0"/>
      <w:marBottom w:val="0"/>
      <w:divBdr>
        <w:top w:val="none" w:sz="0" w:space="0" w:color="auto"/>
        <w:left w:val="none" w:sz="0" w:space="0" w:color="auto"/>
        <w:bottom w:val="none" w:sz="0" w:space="0" w:color="auto"/>
        <w:right w:val="none" w:sz="0" w:space="0" w:color="auto"/>
      </w:divBdr>
    </w:div>
    <w:div w:id="71299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1</Pages>
  <Words>2302</Words>
  <Characters>13124</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Копцев</dc:creator>
  <cp:keywords/>
  <dc:description/>
  <cp:lastModifiedBy>Иван Копцев</cp:lastModifiedBy>
  <cp:revision>7</cp:revision>
  <dcterms:created xsi:type="dcterms:W3CDTF">2015-01-04T14:44:00Z</dcterms:created>
  <dcterms:modified xsi:type="dcterms:W3CDTF">2015-01-23T07:56:00Z</dcterms:modified>
</cp:coreProperties>
</file>